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CC" w:rsidRPr="00C167BA" w:rsidRDefault="00C167BA" w:rsidP="00C167BA">
      <w:pPr>
        <w:spacing w:after="0"/>
        <w:jc w:val="center"/>
        <w:rPr>
          <w:rFonts w:ascii="Times New Roman" w:hAnsi="Times New Roman" w:cs="Times New Roman"/>
          <w:b/>
          <w:sz w:val="24"/>
          <w:szCs w:val="24"/>
        </w:rPr>
      </w:pPr>
      <w:r w:rsidRPr="00C167BA">
        <w:rPr>
          <w:rFonts w:ascii="Times New Roman" w:hAnsi="Times New Roman" w:cs="Times New Roman"/>
          <w:b/>
          <w:sz w:val="24"/>
          <w:szCs w:val="24"/>
        </w:rPr>
        <w:t>31 марта 2016 года состоялся тематический педагогический совет</w:t>
      </w:r>
    </w:p>
    <w:p w:rsidR="00C167BA" w:rsidRPr="00C167BA" w:rsidRDefault="00C167BA" w:rsidP="00C167BA">
      <w:pPr>
        <w:spacing w:after="0"/>
        <w:jc w:val="center"/>
        <w:rPr>
          <w:rFonts w:ascii="Times New Roman" w:hAnsi="Times New Roman" w:cs="Times New Roman"/>
          <w:b/>
          <w:sz w:val="24"/>
          <w:szCs w:val="24"/>
        </w:rPr>
      </w:pPr>
      <w:r w:rsidRPr="00C167BA">
        <w:rPr>
          <w:rFonts w:ascii="Times New Roman" w:hAnsi="Times New Roman" w:cs="Times New Roman"/>
          <w:b/>
          <w:sz w:val="24"/>
          <w:szCs w:val="24"/>
        </w:rPr>
        <w:t>«Проблема подхода к детям с разным уровнем подготовки и культуры»</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pStyle w:val="a3"/>
        <w:numPr>
          <w:ilvl w:val="0"/>
          <w:numId w:val="1"/>
        </w:numPr>
        <w:spacing w:after="0"/>
        <w:rPr>
          <w:rFonts w:ascii="Times New Roman" w:hAnsi="Times New Roman" w:cs="Times New Roman"/>
          <w:b/>
          <w:sz w:val="24"/>
          <w:szCs w:val="24"/>
        </w:rPr>
      </w:pPr>
      <w:r w:rsidRPr="00C167BA">
        <w:rPr>
          <w:rFonts w:ascii="Times New Roman" w:hAnsi="Times New Roman" w:cs="Times New Roman"/>
          <w:b/>
          <w:sz w:val="24"/>
          <w:szCs w:val="24"/>
        </w:rPr>
        <w:t>Доклад «</w:t>
      </w:r>
      <w:r w:rsidRPr="00C167BA">
        <w:rPr>
          <w:rFonts w:ascii="Times New Roman" w:hAnsi="Times New Roman" w:cs="Times New Roman"/>
          <w:b/>
          <w:sz w:val="24"/>
          <w:szCs w:val="24"/>
        </w:rPr>
        <w:t>Проблема подхода к детям с разным уровнем подготовки и культуры</w:t>
      </w:r>
      <w:r w:rsidRPr="00C167BA">
        <w:rPr>
          <w:rFonts w:ascii="Times New Roman" w:hAnsi="Times New Roman" w:cs="Times New Roman"/>
          <w:b/>
          <w:sz w:val="24"/>
          <w:szCs w:val="24"/>
        </w:rPr>
        <w:t>»</w:t>
      </w:r>
    </w:p>
    <w:p w:rsidR="00C167BA" w:rsidRPr="00C167BA" w:rsidRDefault="00C167BA" w:rsidP="00C167BA">
      <w:pPr>
        <w:pStyle w:val="a3"/>
        <w:spacing w:after="0"/>
        <w:rPr>
          <w:rFonts w:ascii="Times New Roman" w:hAnsi="Times New Roman" w:cs="Times New Roman"/>
          <w:b/>
          <w:sz w:val="24"/>
          <w:szCs w:val="24"/>
        </w:rPr>
      </w:pPr>
      <w:r w:rsidRPr="00C167BA">
        <w:rPr>
          <w:rFonts w:ascii="Times New Roman" w:hAnsi="Times New Roman" w:cs="Times New Roman"/>
          <w:b/>
          <w:sz w:val="24"/>
          <w:szCs w:val="24"/>
        </w:rPr>
        <w:t xml:space="preserve">Докладчик: </w:t>
      </w:r>
      <w:proofErr w:type="spellStart"/>
      <w:r w:rsidRPr="00C167BA">
        <w:rPr>
          <w:rFonts w:ascii="Times New Roman" w:hAnsi="Times New Roman" w:cs="Times New Roman"/>
          <w:b/>
          <w:sz w:val="24"/>
          <w:szCs w:val="24"/>
        </w:rPr>
        <w:t>Волкоморова</w:t>
      </w:r>
      <w:proofErr w:type="spellEnd"/>
      <w:r w:rsidRPr="00C167BA">
        <w:rPr>
          <w:rFonts w:ascii="Times New Roman" w:hAnsi="Times New Roman" w:cs="Times New Roman"/>
          <w:b/>
          <w:sz w:val="24"/>
          <w:szCs w:val="24"/>
        </w:rPr>
        <w:t xml:space="preserve"> Наталья Алексеевна, учитель начальных классов</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    </w:t>
      </w:r>
      <w:r w:rsidRPr="00C167BA">
        <w:rPr>
          <w:rFonts w:ascii="Times New Roman" w:eastAsia="Times New Roman" w:hAnsi="Times New Roman" w:cs="Times New Roman"/>
          <w:sz w:val="24"/>
          <w:szCs w:val="24"/>
          <w:lang w:eastAsia="ru-RU"/>
        </w:rPr>
        <w:t>Идея учёта индивидуальных особенностей детей и дифференцированного подхода к ним в процессе обучения зародилась давно. Проводившиеся на протяжении последнего столетия поиски многих педагогов и психологов привели к созданию целого ряда форм организации учебно-воспитательного процесса, в которых идея дифференцированного подхода получила практическое воплощение.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Впервые понятие «дифференцированный» подход в обучении появилось за рубежом в начале двадцатого века. Основателями его считают представителей направления гуманистической психологии К. </w:t>
      </w:r>
      <w:proofErr w:type="spellStart"/>
      <w:r w:rsidRPr="00C167BA">
        <w:rPr>
          <w:rFonts w:ascii="Times New Roman" w:eastAsia="Times New Roman" w:hAnsi="Times New Roman" w:cs="Times New Roman"/>
          <w:sz w:val="24"/>
          <w:szCs w:val="24"/>
          <w:lang w:eastAsia="ru-RU"/>
        </w:rPr>
        <w:t>Роджерса</w:t>
      </w:r>
      <w:proofErr w:type="spellEnd"/>
      <w:r w:rsidRPr="00C167BA">
        <w:rPr>
          <w:rFonts w:ascii="Times New Roman" w:eastAsia="Times New Roman" w:hAnsi="Times New Roman" w:cs="Times New Roman"/>
          <w:sz w:val="24"/>
          <w:szCs w:val="24"/>
          <w:lang w:eastAsia="ru-RU"/>
        </w:rPr>
        <w:t>, А. </w:t>
      </w:r>
      <w:proofErr w:type="spellStart"/>
      <w:r w:rsidRPr="00C167BA">
        <w:rPr>
          <w:rFonts w:ascii="Times New Roman" w:eastAsia="Times New Roman" w:hAnsi="Times New Roman" w:cs="Times New Roman"/>
          <w:sz w:val="24"/>
          <w:szCs w:val="24"/>
          <w:lang w:eastAsia="ru-RU"/>
        </w:rPr>
        <w:t>Маслоу</w:t>
      </w:r>
      <w:proofErr w:type="spellEnd"/>
      <w:r w:rsidRPr="00C167BA">
        <w:rPr>
          <w:rFonts w:ascii="Times New Roman" w:eastAsia="Times New Roman" w:hAnsi="Times New Roman" w:cs="Times New Roman"/>
          <w:sz w:val="24"/>
          <w:szCs w:val="24"/>
          <w:lang w:eastAsia="ru-RU"/>
        </w:rPr>
        <w:t>, Р. Мей, В. </w:t>
      </w:r>
      <w:proofErr w:type="spellStart"/>
      <w:r w:rsidRPr="00C167BA">
        <w:rPr>
          <w:rFonts w:ascii="Times New Roman" w:eastAsia="Times New Roman" w:hAnsi="Times New Roman" w:cs="Times New Roman"/>
          <w:sz w:val="24"/>
          <w:szCs w:val="24"/>
          <w:lang w:eastAsia="ru-RU"/>
        </w:rPr>
        <w:t>Фракля</w:t>
      </w:r>
      <w:proofErr w:type="spellEnd"/>
      <w:r w:rsidRPr="00C167BA">
        <w:rPr>
          <w:rFonts w:ascii="Times New Roman" w:eastAsia="Times New Roman" w:hAnsi="Times New Roman" w:cs="Times New Roman"/>
          <w:sz w:val="24"/>
          <w:szCs w:val="24"/>
          <w:lang w:eastAsia="ru-RU"/>
        </w:rPr>
        <w:t>.</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В России наиболее интенсивная разработка началась с 80-х годов двадцатого века. Мудрик А. В., Кон И. С. и другие разрабатывали модель дифференцированного образования в связи с трактовкой воспитания как субъект субъектного отношения.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В настоящее время ряд учёных (Алексеев Н. А., </w:t>
      </w:r>
      <w:proofErr w:type="spellStart"/>
      <w:r w:rsidRPr="00C167BA">
        <w:rPr>
          <w:rFonts w:ascii="Times New Roman" w:eastAsia="Times New Roman" w:hAnsi="Times New Roman" w:cs="Times New Roman"/>
          <w:sz w:val="24"/>
          <w:szCs w:val="24"/>
          <w:lang w:eastAsia="ru-RU"/>
        </w:rPr>
        <w:t>Бондаревская</w:t>
      </w:r>
      <w:proofErr w:type="spellEnd"/>
      <w:r w:rsidRPr="00C167BA">
        <w:rPr>
          <w:rFonts w:ascii="Times New Roman" w:eastAsia="Times New Roman" w:hAnsi="Times New Roman" w:cs="Times New Roman"/>
          <w:sz w:val="24"/>
          <w:szCs w:val="24"/>
          <w:lang w:eastAsia="ru-RU"/>
        </w:rPr>
        <w:t xml:space="preserve"> Е. В., </w:t>
      </w:r>
      <w:proofErr w:type="spellStart"/>
      <w:r w:rsidRPr="00C167BA">
        <w:rPr>
          <w:rFonts w:ascii="Times New Roman" w:eastAsia="Times New Roman" w:hAnsi="Times New Roman" w:cs="Times New Roman"/>
          <w:sz w:val="24"/>
          <w:szCs w:val="24"/>
          <w:lang w:eastAsia="ru-RU"/>
        </w:rPr>
        <w:t>Белухин</w:t>
      </w:r>
      <w:proofErr w:type="spellEnd"/>
      <w:r w:rsidRPr="00C167BA">
        <w:rPr>
          <w:rFonts w:ascii="Times New Roman" w:eastAsia="Times New Roman" w:hAnsi="Times New Roman" w:cs="Times New Roman"/>
          <w:sz w:val="24"/>
          <w:szCs w:val="24"/>
          <w:lang w:eastAsia="ru-RU"/>
        </w:rPr>
        <w:t xml:space="preserve"> Д. А., Демакова И. Д., Кушнир А. М., </w:t>
      </w:r>
      <w:proofErr w:type="spellStart"/>
      <w:r w:rsidRPr="00C167BA">
        <w:rPr>
          <w:rFonts w:ascii="Times New Roman" w:eastAsia="Times New Roman" w:hAnsi="Times New Roman" w:cs="Times New Roman"/>
          <w:sz w:val="24"/>
          <w:szCs w:val="24"/>
          <w:lang w:eastAsia="ru-RU"/>
        </w:rPr>
        <w:t>Куканова</w:t>
      </w:r>
      <w:proofErr w:type="spellEnd"/>
      <w:r w:rsidRPr="00C167BA">
        <w:rPr>
          <w:rFonts w:ascii="Times New Roman" w:eastAsia="Times New Roman" w:hAnsi="Times New Roman" w:cs="Times New Roman"/>
          <w:sz w:val="24"/>
          <w:szCs w:val="24"/>
          <w:lang w:eastAsia="ru-RU"/>
        </w:rPr>
        <w:t xml:space="preserve"> Е. В., Панюкова С. В., </w:t>
      </w:r>
      <w:proofErr w:type="spellStart"/>
      <w:r w:rsidRPr="00C167BA">
        <w:rPr>
          <w:rFonts w:ascii="Times New Roman" w:eastAsia="Times New Roman" w:hAnsi="Times New Roman" w:cs="Times New Roman"/>
          <w:sz w:val="24"/>
          <w:szCs w:val="24"/>
          <w:lang w:eastAsia="ru-RU"/>
        </w:rPr>
        <w:t>Якиманская</w:t>
      </w:r>
      <w:proofErr w:type="spellEnd"/>
      <w:r w:rsidRPr="00C167BA">
        <w:rPr>
          <w:rFonts w:ascii="Times New Roman" w:eastAsia="Times New Roman" w:hAnsi="Times New Roman" w:cs="Times New Roman"/>
          <w:sz w:val="24"/>
          <w:szCs w:val="24"/>
          <w:lang w:eastAsia="ru-RU"/>
        </w:rPr>
        <w:t xml:space="preserve"> И. С., </w:t>
      </w:r>
      <w:proofErr w:type="spellStart"/>
      <w:r w:rsidRPr="00C167BA">
        <w:rPr>
          <w:rFonts w:ascii="Times New Roman" w:eastAsia="Times New Roman" w:hAnsi="Times New Roman" w:cs="Times New Roman"/>
          <w:sz w:val="24"/>
          <w:szCs w:val="24"/>
          <w:lang w:eastAsia="ru-RU"/>
        </w:rPr>
        <w:t>Шадриков</w:t>
      </w:r>
      <w:proofErr w:type="spellEnd"/>
      <w:r w:rsidRPr="00C167BA">
        <w:rPr>
          <w:rFonts w:ascii="Times New Roman" w:eastAsia="Times New Roman" w:hAnsi="Times New Roman" w:cs="Times New Roman"/>
          <w:sz w:val="24"/>
          <w:szCs w:val="24"/>
          <w:lang w:eastAsia="ru-RU"/>
        </w:rPr>
        <w:t xml:space="preserve"> В. Д. и др.) </w:t>
      </w:r>
      <w:proofErr w:type="gramStart"/>
      <w:r w:rsidRPr="00C167BA">
        <w:rPr>
          <w:rFonts w:ascii="Times New Roman" w:eastAsia="Times New Roman" w:hAnsi="Times New Roman" w:cs="Times New Roman"/>
          <w:sz w:val="24"/>
          <w:szCs w:val="24"/>
          <w:lang w:eastAsia="ru-RU"/>
        </w:rPr>
        <w:t>исследуют</w:t>
      </w:r>
      <w:proofErr w:type="gramEnd"/>
      <w:r w:rsidRPr="00C167BA">
        <w:rPr>
          <w:rFonts w:ascii="Times New Roman" w:eastAsia="Times New Roman" w:hAnsi="Times New Roman" w:cs="Times New Roman"/>
          <w:sz w:val="24"/>
          <w:szCs w:val="24"/>
          <w:lang w:eastAsia="ru-RU"/>
        </w:rPr>
        <w:t xml:space="preserve"> и разрабатываю концепции, модели, технологии дифференцированного подхода в обучении.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Идея дифференцированного подхода рассматривается сегодня в науке в разных областях  знаний по-разному.</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Дифференцированное обучение (по Серикову В. В.) не занимается формированием личности с заранее заданными свойствами, а создаёт условия для полноценного проявления и соответственно развития личностных функций субъектов образовательного процесса. Предполагает помощь ученику в осознании себя личностью, в выявлении, раскрытии его возможностей, становлении самосознания, в самоопределении относительно личностно-значимых и общественно-приемлемых целей, самореализации и самоутверждении.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По мнению </w:t>
      </w:r>
      <w:proofErr w:type="spellStart"/>
      <w:r w:rsidRPr="00C167BA">
        <w:rPr>
          <w:rFonts w:ascii="Times New Roman" w:eastAsia="Times New Roman" w:hAnsi="Times New Roman" w:cs="Times New Roman"/>
          <w:sz w:val="24"/>
          <w:szCs w:val="24"/>
          <w:lang w:eastAsia="ru-RU"/>
        </w:rPr>
        <w:t>Бондаревской</w:t>
      </w:r>
      <w:proofErr w:type="spellEnd"/>
      <w:r w:rsidRPr="00C167BA">
        <w:rPr>
          <w:rFonts w:ascii="Times New Roman" w:eastAsia="Times New Roman" w:hAnsi="Times New Roman" w:cs="Times New Roman"/>
          <w:sz w:val="24"/>
          <w:szCs w:val="24"/>
          <w:lang w:eastAsia="ru-RU"/>
        </w:rPr>
        <w:t> Е. В., дифференцированный подход в образовании — это образование, ориентированное на ребёнка, ищущее пути, как наилучшим образом удовлетворить познавательные потребности растущего человека, как решить проблемы развития и поддержки ребёнка.</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Анализ опыта зарубежной и отечественной педагогики в области дифференциации процесса обучения привёл к идее о </w:t>
      </w:r>
      <w:proofErr w:type="spellStart"/>
      <w:r w:rsidRPr="00C167BA">
        <w:rPr>
          <w:rFonts w:ascii="Times New Roman" w:eastAsia="Times New Roman" w:hAnsi="Times New Roman" w:cs="Times New Roman"/>
          <w:sz w:val="24"/>
          <w:szCs w:val="24"/>
          <w:lang w:eastAsia="ru-RU"/>
        </w:rPr>
        <w:t>разноуровневом</w:t>
      </w:r>
      <w:proofErr w:type="spellEnd"/>
      <w:r w:rsidRPr="00C167BA">
        <w:rPr>
          <w:rFonts w:ascii="Times New Roman" w:eastAsia="Times New Roman" w:hAnsi="Times New Roman" w:cs="Times New Roman"/>
          <w:sz w:val="24"/>
          <w:szCs w:val="24"/>
          <w:lang w:eastAsia="ru-RU"/>
        </w:rPr>
        <w:t xml:space="preserve"> обучении, организованном, начиная с детского сада, на основе медико-психофизиологической диагностики и с учётом того микросоциума, в котором проживают воспитанники. Необходимо учитывать особенности познавательных процессов и развития памяти, характера и воли, мотивацию учения, одарённость, постоянные или временные дефекты органов чувств и всего организма. Повышение внимания теоретиков и практиков обучения к идее дифференцированного обучения возникло на волне демократизации и </w:t>
      </w:r>
      <w:proofErr w:type="spellStart"/>
      <w:r w:rsidRPr="00C167BA">
        <w:rPr>
          <w:rFonts w:ascii="Times New Roman" w:eastAsia="Times New Roman" w:hAnsi="Times New Roman" w:cs="Times New Roman"/>
          <w:sz w:val="24"/>
          <w:szCs w:val="24"/>
          <w:lang w:eastAsia="ru-RU"/>
        </w:rPr>
        <w:t>гуманизации</w:t>
      </w:r>
      <w:proofErr w:type="spellEnd"/>
      <w:r w:rsidRPr="00C167BA">
        <w:rPr>
          <w:rFonts w:ascii="Times New Roman" w:eastAsia="Times New Roman" w:hAnsi="Times New Roman" w:cs="Times New Roman"/>
          <w:sz w:val="24"/>
          <w:szCs w:val="24"/>
          <w:lang w:eastAsia="ru-RU"/>
        </w:rPr>
        <w:t xml:space="preserve"> образования.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А. С. Макаренко указывал, что «воспитание отдельной личности осуществляется в своём индивидуальном педагогическом приёме. Каждое воздействие на личность должно быть индивидуально, учитывая индивидуальный путь его развития...»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Выдающийся советский педагог и психолог, автор многих педагогических произведений П. П. </w:t>
      </w:r>
      <w:proofErr w:type="spellStart"/>
      <w:r w:rsidRPr="00C167BA">
        <w:rPr>
          <w:rFonts w:ascii="Times New Roman" w:eastAsia="Times New Roman" w:hAnsi="Times New Roman" w:cs="Times New Roman"/>
          <w:sz w:val="24"/>
          <w:szCs w:val="24"/>
          <w:lang w:eastAsia="ru-RU"/>
        </w:rPr>
        <w:t>Блонский</w:t>
      </w:r>
      <w:proofErr w:type="spellEnd"/>
      <w:r w:rsidRPr="00C167BA">
        <w:rPr>
          <w:rFonts w:ascii="Times New Roman" w:eastAsia="Times New Roman" w:hAnsi="Times New Roman" w:cs="Times New Roman"/>
          <w:sz w:val="24"/>
          <w:szCs w:val="24"/>
          <w:lang w:eastAsia="ru-RU"/>
        </w:rPr>
        <w:t xml:space="preserve"> также выдвигал задачу индивидуализации обучения. Она им трактуется не только требованиями лучшей подготовки к жизни, но и психологическими особенностями ранней юности, когда «индивидуум начинает искать самоопределения».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lastRenderedPageBreak/>
        <w:t>                 В чём же должна заключаться дифференциация обучения? Не в том, чтобы превратить обучение в «натаскивание» учащихся, более усложнёнными задачами. Главная подготовка, которую должна давать единая школа — это умение работать.</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Основной задачей дифференцированной работы с группами является повышение эффективности учебно-воспитательного процесса путём создания конкретных условий для успешной работы класса, группы, подгруппы, ученика.</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b/>
          <w:bCs/>
          <w:sz w:val="24"/>
          <w:szCs w:val="24"/>
          <w:lang w:eastAsia="ru-RU"/>
        </w:rPr>
        <w:t>Цель дифференцированной работы</w:t>
      </w:r>
      <w:r w:rsidRPr="00C167BA">
        <w:rPr>
          <w:rFonts w:ascii="Times New Roman" w:eastAsia="Times New Roman" w:hAnsi="Times New Roman" w:cs="Times New Roman"/>
          <w:sz w:val="24"/>
          <w:szCs w:val="24"/>
          <w:lang w:eastAsia="ru-RU"/>
        </w:rPr>
        <w:t> заключается в том, чтобы развить познавательные и творческие способности учеников с различным уровнем подготовки, достичь таких результатов владения языком, которые побудят их к самостоятельной исследовательской деятельности.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Дифференцированный подход </w:t>
      </w:r>
      <w:proofErr w:type="gramStart"/>
      <w:r w:rsidRPr="00C167BA">
        <w:rPr>
          <w:rFonts w:ascii="Times New Roman" w:eastAsia="Times New Roman" w:hAnsi="Times New Roman" w:cs="Times New Roman"/>
          <w:sz w:val="24"/>
          <w:szCs w:val="24"/>
          <w:lang w:eastAsia="ru-RU"/>
        </w:rPr>
        <w:t>выражается</w:t>
      </w:r>
      <w:proofErr w:type="gramEnd"/>
      <w:r w:rsidRPr="00C167BA">
        <w:rPr>
          <w:rFonts w:ascii="Times New Roman" w:eastAsia="Times New Roman" w:hAnsi="Times New Roman" w:cs="Times New Roman"/>
          <w:sz w:val="24"/>
          <w:szCs w:val="24"/>
          <w:lang w:eastAsia="ru-RU"/>
        </w:rPr>
        <w:t xml:space="preserve"> прежде всего в учёте психологических, лингвистических методических особенностей каждого вида </w:t>
      </w:r>
      <w:proofErr w:type="spellStart"/>
      <w:r w:rsidRPr="00C167BA">
        <w:rPr>
          <w:rFonts w:ascii="Times New Roman" w:eastAsia="Times New Roman" w:hAnsi="Times New Roman" w:cs="Times New Roman"/>
          <w:sz w:val="24"/>
          <w:szCs w:val="24"/>
          <w:lang w:eastAsia="ru-RU"/>
        </w:rPr>
        <w:t>речевойдеятельности</w:t>
      </w:r>
      <w:proofErr w:type="spellEnd"/>
      <w:r w:rsidRPr="00C167BA">
        <w:rPr>
          <w:rFonts w:ascii="Times New Roman" w:eastAsia="Times New Roman" w:hAnsi="Times New Roman" w:cs="Times New Roman"/>
          <w:sz w:val="24"/>
          <w:szCs w:val="24"/>
          <w:lang w:eastAsia="ru-RU"/>
        </w:rPr>
        <w:t xml:space="preserve">: говорения, </w:t>
      </w:r>
      <w:proofErr w:type="spellStart"/>
      <w:r w:rsidRPr="00C167BA">
        <w:rPr>
          <w:rFonts w:ascii="Times New Roman" w:eastAsia="Times New Roman" w:hAnsi="Times New Roman" w:cs="Times New Roman"/>
          <w:sz w:val="24"/>
          <w:szCs w:val="24"/>
          <w:lang w:eastAsia="ru-RU"/>
        </w:rPr>
        <w:t>аудирования</w:t>
      </w:r>
      <w:proofErr w:type="spellEnd"/>
      <w:r w:rsidRPr="00C167BA">
        <w:rPr>
          <w:rFonts w:ascii="Times New Roman" w:eastAsia="Times New Roman" w:hAnsi="Times New Roman" w:cs="Times New Roman"/>
          <w:sz w:val="24"/>
          <w:szCs w:val="24"/>
          <w:lang w:eastAsia="ru-RU"/>
        </w:rPr>
        <w:t>, чтения, письма; в учёте положительного этих видов речевой деятельности друг на друга, а также в правильном выборе приёмов и форм работы. Он требует учёта индивидуальных и групповых особенностей, проявляющихся в понимании, запоминании, усвоении материала разными учащимися.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u w:val="single"/>
          <w:lang w:eastAsia="ru-RU"/>
        </w:rPr>
        <w:t>Рекомендуется применять разнообразные формы обучения.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u w:val="single"/>
          <w:lang w:eastAsia="ru-RU"/>
        </w:rPr>
        <w:t>Например:</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использование разных вариантов однотипных заданий,</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применение заданий разной степени сложности,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оказание различной помощи уч-ся при выполнении одного и того же задания,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выполнение упражнений при помощи ТСО в различных режимах,</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 различные количества повторений для выполнения одного и того же задания,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разные виды ключей, опор,</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чтение текстов разной трудности,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выполнение упражнений по индивидуальным карточкам,</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работа с программированными пособиями.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Качество урока зависит от правильной организации контроля. Эффективность контроля обусловлена рядом факторов, среди которых </w:t>
      </w:r>
      <w:proofErr w:type="spellStart"/>
      <w:r w:rsidRPr="00C167BA">
        <w:rPr>
          <w:rFonts w:ascii="Times New Roman" w:eastAsia="Times New Roman" w:hAnsi="Times New Roman" w:cs="Times New Roman"/>
          <w:sz w:val="24"/>
          <w:szCs w:val="24"/>
          <w:lang w:eastAsia="ru-RU"/>
        </w:rPr>
        <w:t>собое</w:t>
      </w:r>
      <w:proofErr w:type="spellEnd"/>
      <w:r w:rsidRPr="00C167BA">
        <w:rPr>
          <w:rFonts w:ascii="Times New Roman" w:eastAsia="Times New Roman" w:hAnsi="Times New Roman" w:cs="Times New Roman"/>
          <w:sz w:val="24"/>
          <w:szCs w:val="24"/>
          <w:lang w:eastAsia="ru-RU"/>
        </w:rPr>
        <w:t xml:space="preserve"> место занимает организация его с учетом индивидуально-психологических особенностей уч-ся, т.е. на основе дифференцированного подхода к ним.</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Для осуществления </w:t>
      </w:r>
      <w:proofErr w:type="spellStart"/>
      <w:r w:rsidRPr="00C167BA">
        <w:rPr>
          <w:rFonts w:ascii="Times New Roman" w:eastAsia="Times New Roman" w:hAnsi="Times New Roman" w:cs="Times New Roman"/>
          <w:sz w:val="24"/>
          <w:szCs w:val="24"/>
          <w:lang w:eastAsia="ru-RU"/>
        </w:rPr>
        <w:t>дифферинцирванного</w:t>
      </w:r>
      <w:proofErr w:type="spellEnd"/>
      <w:r w:rsidRPr="00C167BA">
        <w:rPr>
          <w:rFonts w:ascii="Times New Roman" w:eastAsia="Times New Roman" w:hAnsi="Times New Roman" w:cs="Times New Roman"/>
          <w:sz w:val="24"/>
          <w:szCs w:val="24"/>
          <w:lang w:eastAsia="ru-RU"/>
        </w:rPr>
        <w:t xml:space="preserve"> подхода к школьникам </w:t>
      </w:r>
      <w:r w:rsidRPr="00C167BA">
        <w:rPr>
          <w:rFonts w:ascii="Times New Roman" w:eastAsia="Times New Roman" w:hAnsi="Times New Roman" w:cs="Times New Roman"/>
          <w:sz w:val="24"/>
          <w:szCs w:val="24"/>
          <w:u w:val="single"/>
          <w:lang w:eastAsia="ru-RU"/>
        </w:rPr>
        <w:t>при контроле домашнего чтения: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разбить класс условно на подгруппы, равные по подготовке и использовать в методике тесты,</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u w:val="single"/>
          <w:lang w:eastAsia="ru-RU"/>
        </w:rPr>
        <w:t>при контроле понимания прочитанного текста:</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задания на карточках,</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найти предложения, содержание которых противоречит прочитанному тексту,</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 пересказать текст, высказать свое отношение к </w:t>
      </w:r>
      <w:proofErr w:type="gramStart"/>
      <w:r w:rsidRPr="00C167BA">
        <w:rPr>
          <w:rFonts w:ascii="Times New Roman" w:eastAsia="Times New Roman" w:hAnsi="Times New Roman" w:cs="Times New Roman"/>
          <w:sz w:val="24"/>
          <w:szCs w:val="24"/>
          <w:lang w:eastAsia="ru-RU"/>
        </w:rPr>
        <w:t>прочитанному</w:t>
      </w:r>
      <w:proofErr w:type="gramEnd"/>
      <w:r w:rsidRPr="00C167BA">
        <w:rPr>
          <w:rFonts w:ascii="Times New Roman" w:eastAsia="Times New Roman" w:hAnsi="Times New Roman" w:cs="Times New Roman"/>
          <w:sz w:val="24"/>
          <w:szCs w:val="24"/>
          <w:lang w:eastAsia="ru-RU"/>
        </w:rPr>
        <w:t xml:space="preserve"> или ответить на вопросы, 2-3 рисунками проиллюстрировать текст, передать одним рисунком основное содержание текста,</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для «сильной» группы составить подробный план к тексту, для «слабой» пронумеровать данные учителем в неправильной последовательности пункты плана.</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u w:val="single"/>
          <w:lang w:eastAsia="ru-RU"/>
        </w:rPr>
        <w:t>для развития внимания: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сказать, сколько действующих лиц в рассказе, перечислить последовательно места, в которых происходит действие предмета,</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 прочесть предложения и назвать элементы / </w:t>
      </w:r>
      <w:proofErr w:type="gramStart"/>
      <w:r w:rsidRPr="00C167BA">
        <w:rPr>
          <w:rFonts w:ascii="Times New Roman" w:eastAsia="Times New Roman" w:hAnsi="Times New Roman" w:cs="Times New Roman"/>
          <w:sz w:val="24"/>
          <w:szCs w:val="24"/>
          <w:lang w:eastAsia="ru-RU"/>
        </w:rPr>
        <w:t>слова</w:t>
      </w:r>
      <w:proofErr w:type="gramEnd"/>
      <w:r w:rsidRPr="00C167BA">
        <w:rPr>
          <w:rFonts w:ascii="Times New Roman" w:eastAsia="Times New Roman" w:hAnsi="Times New Roman" w:cs="Times New Roman"/>
          <w:sz w:val="24"/>
          <w:szCs w:val="24"/>
          <w:lang w:eastAsia="ru-RU"/>
        </w:rPr>
        <w:t xml:space="preserve"> / отличающие их друг от друга.</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u w:val="single"/>
          <w:lang w:eastAsia="ru-RU"/>
        </w:rPr>
        <w:t>для развития памяти: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         - прочесть текст, расположить предметы / картинки / в порядке, указанном в тексте, расставить предложения в </w:t>
      </w:r>
      <w:proofErr w:type="spellStart"/>
      <w:r w:rsidRPr="00C167BA">
        <w:rPr>
          <w:rFonts w:ascii="Times New Roman" w:eastAsia="Times New Roman" w:hAnsi="Times New Roman" w:cs="Times New Roman"/>
          <w:sz w:val="24"/>
          <w:szCs w:val="24"/>
          <w:lang w:eastAsia="ru-RU"/>
        </w:rPr>
        <w:t>посследовательности</w:t>
      </w:r>
      <w:proofErr w:type="spellEnd"/>
      <w:r w:rsidRPr="00C167BA">
        <w:rPr>
          <w:rFonts w:ascii="Times New Roman" w:eastAsia="Times New Roman" w:hAnsi="Times New Roman" w:cs="Times New Roman"/>
          <w:sz w:val="24"/>
          <w:szCs w:val="24"/>
          <w:lang w:eastAsia="ru-RU"/>
        </w:rPr>
        <w:t xml:space="preserve"> в какой они находятся в тексте.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u w:val="single"/>
          <w:lang w:eastAsia="ru-RU"/>
        </w:rPr>
        <w:t>для языковой догадки, прогностических умений:</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 составить из приведенных предложений связный рассказ,</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lastRenderedPageBreak/>
        <w:t>- тесты для определения уровня языковой подготовки и развития индивидуальных особенностей учеников,</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составить задания на догадку сложного слова с помощью контекста,</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прочесть начало предложения и закончить их.</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Личностно-ориентированный подход – главная идея в программе </w:t>
      </w:r>
      <w:proofErr w:type="spellStart"/>
      <w:r w:rsidRPr="00C167BA">
        <w:rPr>
          <w:rFonts w:ascii="Times New Roman" w:eastAsia="Times New Roman" w:hAnsi="Times New Roman" w:cs="Times New Roman"/>
          <w:sz w:val="24"/>
          <w:szCs w:val="24"/>
          <w:lang w:eastAsia="ru-RU"/>
        </w:rPr>
        <w:t>гуманизации</w:t>
      </w:r>
      <w:proofErr w:type="spellEnd"/>
      <w:r w:rsidRPr="00C167BA">
        <w:rPr>
          <w:rFonts w:ascii="Times New Roman" w:eastAsia="Times New Roman" w:hAnsi="Times New Roman" w:cs="Times New Roman"/>
          <w:sz w:val="24"/>
          <w:szCs w:val="24"/>
          <w:lang w:eastAsia="ru-RU"/>
        </w:rPr>
        <w:t xml:space="preserve"> современного образования. В связи с этим нуждаются в пересмотре организационный, содержательный и управленческий компоненты образовательного процесса с точки зрения их влияния на развитие личности, повышения качества образования.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Наличие индивидуальных психофизиологических различий в развитии учащихся вызывает необходимость внедрения дифференцированного обучения. Именно дифференцированное обучение способно создать максимально благоприятные условия для становления личности ученика и проявления его индивидуальности.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Ещё </w:t>
      </w:r>
      <w:proofErr w:type="spellStart"/>
      <w:r w:rsidRPr="00C167BA">
        <w:rPr>
          <w:rFonts w:ascii="Times New Roman" w:eastAsia="Times New Roman" w:hAnsi="Times New Roman" w:cs="Times New Roman"/>
          <w:sz w:val="24"/>
          <w:szCs w:val="24"/>
          <w:lang w:eastAsia="ru-RU"/>
        </w:rPr>
        <w:t>К.Д.Ушинский</w:t>
      </w:r>
      <w:proofErr w:type="spellEnd"/>
      <w:r w:rsidRPr="00C167BA">
        <w:rPr>
          <w:rFonts w:ascii="Times New Roman" w:eastAsia="Times New Roman" w:hAnsi="Times New Roman" w:cs="Times New Roman"/>
          <w:sz w:val="24"/>
          <w:szCs w:val="24"/>
          <w:lang w:eastAsia="ru-RU"/>
        </w:rPr>
        <w:t xml:space="preserve"> утверждал, что «деление класса на группы, из которых одна сильней другой, не только не вредно, но и даже полезно, если наставник умеет, занимаясь с одной группой, сам  давать двум другим полезные самостоятельные упражнения».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Дифференциация – это обучение, построенное с учётом реальных учебных возможностей учащихся.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В настоящее время дифференцированное обучение осуществляется или во внешней, или во внутренней форме. Внешня</w:t>
      </w:r>
      <w:proofErr w:type="gramStart"/>
      <w:r w:rsidRPr="00C167BA">
        <w:rPr>
          <w:rFonts w:ascii="Times New Roman" w:eastAsia="Times New Roman" w:hAnsi="Times New Roman" w:cs="Times New Roman"/>
          <w:sz w:val="24"/>
          <w:szCs w:val="24"/>
          <w:lang w:eastAsia="ru-RU"/>
        </w:rPr>
        <w:t>я-</w:t>
      </w:r>
      <w:proofErr w:type="gramEnd"/>
      <w:r w:rsidRPr="00C167BA">
        <w:rPr>
          <w:rFonts w:ascii="Times New Roman" w:eastAsia="Times New Roman" w:hAnsi="Times New Roman" w:cs="Times New Roman"/>
          <w:sz w:val="24"/>
          <w:szCs w:val="24"/>
          <w:lang w:eastAsia="ru-RU"/>
        </w:rPr>
        <w:t xml:space="preserve"> гомогенные (однородные) классы.</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Для эффективной организации  образовательного процесса в начальной школе  вполне подходит </w:t>
      </w:r>
      <w:proofErr w:type="gramStart"/>
      <w:r w:rsidRPr="00C167BA">
        <w:rPr>
          <w:rFonts w:ascii="Times New Roman" w:eastAsia="Times New Roman" w:hAnsi="Times New Roman" w:cs="Times New Roman"/>
          <w:sz w:val="24"/>
          <w:szCs w:val="24"/>
          <w:lang w:eastAsia="ru-RU"/>
        </w:rPr>
        <w:t>внутренняя</w:t>
      </w:r>
      <w:proofErr w:type="gramEnd"/>
      <w:r w:rsidRPr="00C167BA">
        <w:rPr>
          <w:rFonts w:ascii="Times New Roman" w:eastAsia="Times New Roman" w:hAnsi="Times New Roman" w:cs="Times New Roman"/>
          <w:sz w:val="24"/>
          <w:szCs w:val="24"/>
          <w:lang w:eastAsia="ru-RU"/>
        </w:rPr>
        <w:t xml:space="preserve"> </w:t>
      </w:r>
      <w:proofErr w:type="spellStart"/>
      <w:r w:rsidRPr="00C167BA">
        <w:rPr>
          <w:rFonts w:ascii="Times New Roman" w:eastAsia="Times New Roman" w:hAnsi="Times New Roman" w:cs="Times New Roman"/>
          <w:sz w:val="24"/>
          <w:szCs w:val="24"/>
          <w:lang w:eastAsia="ru-RU"/>
        </w:rPr>
        <w:t>дифференцация</w:t>
      </w:r>
      <w:proofErr w:type="spellEnd"/>
      <w:r w:rsidRPr="00C167BA">
        <w:rPr>
          <w:rFonts w:ascii="Times New Roman" w:eastAsia="Times New Roman" w:hAnsi="Times New Roman" w:cs="Times New Roman"/>
          <w:sz w:val="24"/>
          <w:szCs w:val="24"/>
          <w:lang w:eastAsia="ru-RU"/>
        </w:rPr>
        <w:t xml:space="preserve">. </w:t>
      </w:r>
      <w:proofErr w:type="gramStart"/>
      <w:r w:rsidRPr="00C167BA">
        <w:rPr>
          <w:rFonts w:ascii="Times New Roman" w:eastAsia="Times New Roman" w:hAnsi="Times New Roman" w:cs="Times New Roman"/>
          <w:sz w:val="24"/>
          <w:szCs w:val="24"/>
          <w:lang w:eastAsia="ru-RU"/>
        </w:rPr>
        <w:t>Внутренняя</w:t>
      </w:r>
      <w:proofErr w:type="gramEnd"/>
      <w:r w:rsidRPr="00C167BA">
        <w:rPr>
          <w:rFonts w:ascii="Times New Roman" w:eastAsia="Times New Roman" w:hAnsi="Times New Roman" w:cs="Times New Roman"/>
          <w:sz w:val="24"/>
          <w:szCs w:val="24"/>
          <w:lang w:eastAsia="ru-RU"/>
        </w:rPr>
        <w:t xml:space="preserve"> </w:t>
      </w:r>
      <w:proofErr w:type="spellStart"/>
      <w:r w:rsidRPr="00C167BA">
        <w:rPr>
          <w:rFonts w:ascii="Times New Roman" w:eastAsia="Times New Roman" w:hAnsi="Times New Roman" w:cs="Times New Roman"/>
          <w:sz w:val="24"/>
          <w:szCs w:val="24"/>
          <w:lang w:eastAsia="ru-RU"/>
        </w:rPr>
        <w:t>дифференцация</w:t>
      </w:r>
      <w:proofErr w:type="spellEnd"/>
      <w:r w:rsidRPr="00C167BA">
        <w:rPr>
          <w:rFonts w:ascii="Times New Roman" w:eastAsia="Times New Roman" w:hAnsi="Times New Roman" w:cs="Times New Roman"/>
          <w:sz w:val="24"/>
          <w:szCs w:val="24"/>
          <w:lang w:eastAsia="ru-RU"/>
        </w:rPr>
        <w:t xml:space="preserve"> применяется в гетерогенных (</w:t>
      </w:r>
      <w:proofErr w:type="spellStart"/>
      <w:r w:rsidRPr="00C167BA">
        <w:rPr>
          <w:rFonts w:ascii="Times New Roman" w:eastAsia="Times New Roman" w:hAnsi="Times New Roman" w:cs="Times New Roman"/>
          <w:sz w:val="24"/>
          <w:szCs w:val="24"/>
          <w:lang w:eastAsia="ru-RU"/>
        </w:rPr>
        <w:t>разноуровневых</w:t>
      </w:r>
      <w:proofErr w:type="spellEnd"/>
      <w:r w:rsidRPr="00C167BA">
        <w:rPr>
          <w:rFonts w:ascii="Times New Roman" w:eastAsia="Times New Roman" w:hAnsi="Times New Roman" w:cs="Times New Roman"/>
          <w:sz w:val="24"/>
          <w:szCs w:val="24"/>
          <w:lang w:eastAsia="ru-RU"/>
        </w:rPr>
        <w:t>) классах, где обычно имеют место три уровня: высокий, средний, низкий (по степени обучаемости, по степени умственной выносливости, по степени самостоятельности, степени творчества, степени гибкости ума, по степени запоминания, степени  познавательной  активности и т.п.). Таким образом, при  </w:t>
      </w:r>
      <w:proofErr w:type="spellStart"/>
      <w:r w:rsidRPr="00C167BA">
        <w:rPr>
          <w:rFonts w:ascii="Times New Roman" w:eastAsia="Times New Roman" w:hAnsi="Times New Roman" w:cs="Times New Roman"/>
          <w:sz w:val="24"/>
          <w:szCs w:val="24"/>
          <w:lang w:eastAsia="ru-RU"/>
        </w:rPr>
        <w:t>дифференцации</w:t>
      </w:r>
      <w:proofErr w:type="spellEnd"/>
      <w:r w:rsidRPr="00C167BA">
        <w:rPr>
          <w:rFonts w:ascii="Times New Roman" w:eastAsia="Times New Roman" w:hAnsi="Times New Roman" w:cs="Times New Roman"/>
          <w:sz w:val="24"/>
          <w:szCs w:val="24"/>
          <w:lang w:eastAsia="ru-RU"/>
        </w:rPr>
        <w:t xml:space="preserve"> обучения осуществляются учёт индивидуально-типологических особенностей личности в форме группировки учащихся и различное построение процесса обучения в выделенных группах. Так, к группе с высоким уровнем обучаемости относятся учащиеся, которые свободно усваивают изучаемый материал, выделяют существенное, закономерное, в частном видят общее, способны самостоятельно развивать раскрытые на уроке положения, легко переносят знания в новые ситуации, достигают высокого уровня знаний за самое короткое время.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Ученики среднего уровня обучаемости усваивают учебный материал после тренировочной работы, выделяют существенное, закономерное не сразу, а после выполнения определённых тренировочных упражнений умеют увидеть в частном общее; овладев знаниями, осуществляют параллельный перенос в новые условия; для усвоения знаний требуется более длительное время по сравнению с учащимися высокого уровня обучаемости.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Учащиеся низкого уровня обучаемости усваивают материал после многократных упражнений и не всегда в полном объёме, затрудняются в выделении существенного, закономерного после общей тренировочной работы со всем классом, выполняют задания репродуктивного характера; овладевают знаниями за более длительное время, чем предыдущая группа учащихся.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Комплектование групп-уровней проводится на основе критериев, сказанных выше. Деление класса, по понятным причинам, негласно и условно, т.к. состав групп непостоянен. Любой ученик должен иметь возможность перейти из одной группы в другую, если он достиг определённых успехов на своём уровне. А ученик, который имеет пробелы в знаниях и не справляется с темпом продвижения при изучении программного материала, требует к себе повышенного внимания и других форм работы. Перемещение учащихся из группы в группу производится в конце каждой учебной четверти на основе выделенных показателей </w:t>
      </w:r>
      <w:proofErr w:type="spellStart"/>
      <w:r w:rsidRPr="00C167BA">
        <w:rPr>
          <w:rFonts w:ascii="Times New Roman" w:eastAsia="Times New Roman" w:hAnsi="Times New Roman" w:cs="Times New Roman"/>
          <w:sz w:val="24"/>
          <w:szCs w:val="24"/>
          <w:lang w:eastAsia="ru-RU"/>
        </w:rPr>
        <w:t>интелектуально</w:t>
      </w:r>
      <w:proofErr w:type="spellEnd"/>
      <w:r w:rsidRPr="00C167BA">
        <w:rPr>
          <w:rFonts w:ascii="Times New Roman" w:eastAsia="Times New Roman" w:hAnsi="Times New Roman" w:cs="Times New Roman"/>
          <w:sz w:val="24"/>
          <w:szCs w:val="24"/>
          <w:lang w:eastAsia="ru-RU"/>
        </w:rPr>
        <w:t xml:space="preserve">-личностного роста школьников. Для удобства каждая группа получает название, не раскрывающее </w:t>
      </w:r>
      <w:r w:rsidRPr="00C167BA">
        <w:rPr>
          <w:rFonts w:ascii="Times New Roman" w:eastAsia="Times New Roman" w:hAnsi="Times New Roman" w:cs="Times New Roman"/>
          <w:sz w:val="24"/>
          <w:szCs w:val="24"/>
          <w:lang w:eastAsia="ru-RU"/>
        </w:rPr>
        <w:lastRenderedPageBreak/>
        <w:t xml:space="preserve">напрямую </w:t>
      </w:r>
      <w:proofErr w:type="spellStart"/>
      <w:r w:rsidRPr="00C167BA">
        <w:rPr>
          <w:rFonts w:ascii="Times New Roman" w:eastAsia="Times New Roman" w:hAnsi="Times New Roman" w:cs="Times New Roman"/>
          <w:sz w:val="24"/>
          <w:szCs w:val="24"/>
          <w:lang w:eastAsia="ru-RU"/>
        </w:rPr>
        <w:t>дифференцации</w:t>
      </w:r>
      <w:proofErr w:type="spellEnd"/>
      <w:r w:rsidRPr="00C167BA">
        <w:rPr>
          <w:rFonts w:ascii="Times New Roman" w:eastAsia="Times New Roman" w:hAnsi="Times New Roman" w:cs="Times New Roman"/>
          <w:sz w:val="24"/>
          <w:szCs w:val="24"/>
          <w:lang w:eastAsia="ru-RU"/>
        </w:rPr>
        <w:t>. При выборе названия учитывается возраст и желание учащихся.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         Дифференцированный </w:t>
      </w:r>
      <w:proofErr w:type="gramStart"/>
      <w:r w:rsidRPr="00C167BA">
        <w:rPr>
          <w:rFonts w:ascii="Times New Roman" w:eastAsia="Times New Roman" w:hAnsi="Times New Roman" w:cs="Times New Roman"/>
          <w:sz w:val="24"/>
          <w:szCs w:val="24"/>
          <w:lang w:eastAsia="ru-RU"/>
        </w:rPr>
        <w:t>подход</w:t>
      </w:r>
      <w:proofErr w:type="gramEnd"/>
      <w:r w:rsidRPr="00C167BA">
        <w:rPr>
          <w:rFonts w:ascii="Times New Roman" w:eastAsia="Times New Roman" w:hAnsi="Times New Roman" w:cs="Times New Roman"/>
          <w:sz w:val="24"/>
          <w:szCs w:val="24"/>
          <w:lang w:eastAsia="ru-RU"/>
        </w:rPr>
        <w:t xml:space="preserve"> возможно осуществлять на различных этапах урока. На этапе введения нового материала учителю лучше работать всем классом, а после того, как выполнено несколько упражнений, переходить к дифференцированной самостоятельной работе.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Дифференцированный подход предполагает использование на уроках </w:t>
      </w:r>
      <w:proofErr w:type="spellStart"/>
      <w:r w:rsidRPr="00C167BA">
        <w:rPr>
          <w:rFonts w:ascii="Times New Roman" w:eastAsia="Times New Roman" w:hAnsi="Times New Roman" w:cs="Times New Roman"/>
          <w:sz w:val="24"/>
          <w:szCs w:val="24"/>
          <w:lang w:eastAsia="ru-RU"/>
        </w:rPr>
        <w:t>разноуровневых</w:t>
      </w:r>
      <w:proofErr w:type="spellEnd"/>
      <w:r w:rsidRPr="00C167BA">
        <w:rPr>
          <w:rFonts w:ascii="Times New Roman" w:eastAsia="Times New Roman" w:hAnsi="Times New Roman" w:cs="Times New Roman"/>
          <w:sz w:val="24"/>
          <w:szCs w:val="24"/>
          <w:lang w:eastAsia="ru-RU"/>
        </w:rPr>
        <w:t xml:space="preserve"> заданий, которые составляются учителем с учётом знаний и способностей детей. Такие задания должны быть доступны детям разного уровня подготовки к обучению данного материала, иначе может </w:t>
      </w:r>
      <w:proofErr w:type="gramStart"/>
      <w:r w:rsidRPr="00C167BA">
        <w:rPr>
          <w:rFonts w:ascii="Times New Roman" w:eastAsia="Times New Roman" w:hAnsi="Times New Roman" w:cs="Times New Roman"/>
          <w:sz w:val="24"/>
          <w:szCs w:val="24"/>
          <w:lang w:eastAsia="ru-RU"/>
        </w:rPr>
        <w:t>получится</w:t>
      </w:r>
      <w:proofErr w:type="gramEnd"/>
      <w:r w:rsidRPr="00C167BA">
        <w:rPr>
          <w:rFonts w:ascii="Times New Roman" w:eastAsia="Times New Roman" w:hAnsi="Times New Roman" w:cs="Times New Roman"/>
          <w:sz w:val="24"/>
          <w:szCs w:val="24"/>
          <w:lang w:eastAsia="ru-RU"/>
        </w:rPr>
        <w:t xml:space="preserve"> так, что один ребёнок будет усваивать программу легко, а другой – затрачивать все силы на постижение достаточно трудного для него материала. При этом один ребёнок не найдёт применения своим способностям, а у другого разовьётся чувство неуверенности в своих силах. И в том, и другом случае у учащихся угаснет интерес к предмету. Только дифференцированный подход  позволяет сделать учебный процесс на этом этапе обучения более плодотворным, интересным и полезным для дальнейшего обучения в старших классах.</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Дифференцированный подход невозможен, если не соблюдается принцип обучения прогрессивными методами. Необходимо обучать детей на наивысшем уровне их познавательных возможностей. А так как большую часть на уроке дети работают самостоятельно, то необходимо обучать их методам приобретения знаний, а не набору тех или иных фактов и применению их в простейших случаях. Следование </w:t>
      </w:r>
      <w:proofErr w:type="gramStart"/>
      <w:r w:rsidRPr="00C167BA">
        <w:rPr>
          <w:rFonts w:ascii="Times New Roman" w:eastAsia="Times New Roman" w:hAnsi="Times New Roman" w:cs="Times New Roman"/>
          <w:sz w:val="24"/>
          <w:szCs w:val="24"/>
          <w:lang w:eastAsia="ru-RU"/>
        </w:rPr>
        <w:t>данному</w:t>
      </w:r>
      <w:proofErr w:type="gramEnd"/>
      <w:r w:rsidRPr="00C167BA">
        <w:rPr>
          <w:rFonts w:ascii="Times New Roman" w:eastAsia="Times New Roman" w:hAnsi="Times New Roman" w:cs="Times New Roman"/>
          <w:sz w:val="24"/>
          <w:szCs w:val="24"/>
          <w:lang w:eastAsia="ru-RU"/>
        </w:rPr>
        <w:t xml:space="preserve"> </w:t>
      </w:r>
      <w:proofErr w:type="spellStart"/>
      <w:r w:rsidRPr="00C167BA">
        <w:rPr>
          <w:rFonts w:ascii="Times New Roman" w:eastAsia="Times New Roman" w:hAnsi="Times New Roman" w:cs="Times New Roman"/>
          <w:sz w:val="24"/>
          <w:szCs w:val="24"/>
          <w:lang w:eastAsia="ru-RU"/>
        </w:rPr>
        <w:t>приципу</w:t>
      </w:r>
      <w:proofErr w:type="spellEnd"/>
      <w:r w:rsidRPr="00C167BA">
        <w:rPr>
          <w:rFonts w:ascii="Times New Roman" w:eastAsia="Times New Roman" w:hAnsi="Times New Roman" w:cs="Times New Roman"/>
          <w:sz w:val="24"/>
          <w:szCs w:val="24"/>
          <w:lang w:eastAsia="ru-RU"/>
        </w:rPr>
        <w:t xml:space="preserve"> позволяет выявлять более способных учеников и создавать для них условия, благоприятные для их развития. Для детей, испытывающих затруднения в изучении материала, дифференцированный подход  и овладение различными методами работы с книгой, учебными пособиями создаёт условия для формирования базовых знаний на доступном для них уровне.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Осуществляя групповую дифференциацию, учитель должен руководствоваться следующими требованиями: создать атмосферу, благоприятную для учащихся; активно общаться с учащимися, ибо для того, чтобы учебный процесс был мотивирован и ребёнок учился согласно своим индивидуальным возможностям и особенностям, он должен чётко представлять себе и понимать, чего от него ждут. Указанное положение </w:t>
      </w:r>
      <w:proofErr w:type="spellStart"/>
      <w:r w:rsidRPr="00C167BA">
        <w:rPr>
          <w:rFonts w:ascii="Times New Roman" w:eastAsia="Times New Roman" w:hAnsi="Times New Roman" w:cs="Times New Roman"/>
          <w:sz w:val="24"/>
          <w:szCs w:val="24"/>
          <w:lang w:eastAsia="ru-RU"/>
        </w:rPr>
        <w:t>преставляется</w:t>
      </w:r>
      <w:proofErr w:type="spellEnd"/>
      <w:r w:rsidRPr="00C167BA">
        <w:rPr>
          <w:rFonts w:ascii="Times New Roman" w:eastAsia="Times New Roman" w:hAnsi="Times New Roman" w:cs="Times New Roman"/>
          <w:sz w:val="24"/>
          <w:szCs w:val="24"/>
          <w:lang w:eastAsia="ru-RU"/>
        </w:rPr>
        <w:t xml:space="preserve"> важным не только потому, что учащиеся знают об ожиданиях своих педагогов, но им нужно говорить о том, как они </w:t>
      </w:r>
      <w:proofErr w:type="spellStart"/>
      <w:r w:rsidRPr="00C167BA">
        <w:rPr>
          <w:rFonts w:ascii="Times New Roman" w:eastAsia="Times New Roman" w:hAnsi="Times New Roman" w:cs="Times New Roman"/>
          <w:sz w:val="24"/>
          <w:szCs w:val="24"/>
          <w:lang w:eastAsia="ru-RU"/>
        </w:rPr>
        <w:t>учаться</w:t>
      </w:r>
      <w:proofErr w:type="spellEnd"/>
      <w:r w:rsidRPr="00C167BA">
        <w:rPr>
          <w:rFonts w:ascii="Times New Roman" w:eastAsia="Times New Roman" w:hAnsi="Times New Roman" w:cs="Times New Roman"/>
          <w:sz w:val="24"/>
          <w:szCs w:val="24"/>
          <w:lang w:eastAsia="ru-RU"/>
        </w:rPr>
        <w:t>. Обратная связь обеспечивает крепкую основу для мотивации.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В организации педагогического процесса при дифференцированном подходе обучения важно соблюдение следующих условий:</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ведение дневников психолого-педагогических наблюдений, регистрация  продвижения  учащихся;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постоянная проверка эффективности принятых мер, осуществление их коррекции;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организация постоянного взаимодействия с родителями учащихся в целях координации воспитательных действий.</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b/>
          <w:bCs/>
          <w:sz w:val="24"/>
          <w:szCs w:val="24"/>
          <w:lang w:eastAsia="ru-RU"/>
        </w:rPr>
        <w:t xml:space="preserve">Об организации домашней работы с учётом </w:t>
      </w:r>
      <w:proofErr w:type="spellStart"/>
      <w:r w:rsidRPr="00C167BA">
        <w:rPr>
          <w:rFonts w:ascii="Times New Roman" w:eastAsia="Times New Roman" w:hAnsi="Times New Roman" w:cs="Times New Roman"/>
          <w:b/>
          <w:bCs/>
          <w:sz w:val="24"/>
          <w:szCs w:val="24"/>
          <w:lang w:eastAsia="ru-RU"/>
        </w:rPr>
        <w:t>дифференцации</w:t>
      </w:r>
      <w:proofErr w:type="spellEnd"/>
      <w:r w:rsidRPr="00C167BA">
        <w:rPr>
          <w:rFonts w:ascii="Times New Roman" w:eastAsia="Times New Roman" w:hAnsi="Times New Roman" w:cs="Times New Roman"/>
          <w:b/>
          <w:bCs/>
          <w:sz w:val="24"/>
          <w:szCs w:val="24"/>
          <w:lang w:eastAsia="ru-RU"/>
        </w:rPr>
        <w:t>.</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Доступность домашнего задания укрепляет веру ребёнка в свои силы, ставит его в ситуацию успеха, поддерживает познавательный интерес и способствует овладению навыком столь необходимого для успешного обучения в дальнейшем.</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В условиях осуществления дифференцированного обучения домашняя работа является органическим продолжением классной работы и осуществляет адресную функцию. </w:t>
      </w:r>
      <w:proofErr w:type="spellStart"/>
      <w:r w:rsidRPr="00C167BA">
        <w:rPr>
          <w:rFonts w:ascii="Times New Roman" w:eastAsia="Times New Roman" w:hAnsi="Times New Roman" w:cs="Times New Roman"/>
          <w:sz w:val="24"/>
          <w:szCs w:val="24"/>
          <w:lang w:eastAsia="ru-RU"/>
        </w:rPr>
        <w:t>Разноуровневое</w:t>
      </w:r>
      <w:proofErr w:type="spellEnd"/>
      <w:r w:rsidRPr="00C167BA">
        <w:rPr>
          <w:rFonts w:ascii="Times New Roman" w:eastAsia="Times New Roman" w:hAnsi="Times New Roman" w:cs="Times New Roman"/>
          <w:sz w:val="24"/>
          <w:szCs w:val="24"/>
          <w:lang w:eastAsia="ru-RU"/>
        </w:rPr>
        <w:t xml:space="preserve"> дом</w:t>
      </w:r>
      <w:proofErr w:type="gramStart"/>
      <w:r w:rsidRPr="00C167BA">
        <w:rPr>
          <w:rFonts w:ascii="Times New Roman" w:eastAsia="Times New Roman" w:hAnsi="Times New Roman" w:cs="Times New Roman"/>
          <w:sz w:val="24"/>
          <w:szCs w:val="24"/>
          <w:lang w:eastAsia="ru-RU"/>
        </w:rPr>
        <w:t>.</w:t>
      </w:r>
      <w:proofErr w:type="gramEnd"/>
      <w:r w:rsidRPr="00C167BA">
        <w:rPr>
          <w:rFonts w:ascii="Times New Roman" w:eastAsia="Times New Roman" w:hAnsi="Times New Roman" w:cs="Times New Roman"/>
          <w:sz w:val="24"/>
          <w:szCs w:val="24"/>
          <w:lang w:eastAsia="ru-RU"/>
        </w:rPr>
        <w:t xml:space="preserve"> </w:t>
      </w:r>
      <w:proofErr w:type="gramStart"/>
      <w:r w:rsidRPr="00C167BA">
        <w:rPr>
          <w:rFonts w:ascii="Times New Roman" w:eastAsia="Times New Roman" w:hAnsi="Times New Roman" w:cs="Times New Roman"/>
          <w:sz w:val="24"/>
          <w:szCs w:val="24"/>
          <w:lang w:eastAsia="ru-RU"/>
        </w:rPr>
        <w:t>з</w:t>
      </w:r>
      <w:proofErr w:type="gramEnd"/>
      <w:r w:rsidRPr="00C167BA">
        <w:rPr>
          <w:rFonts w:ascii="Times New Roman" w:eastAsia="Times New Roman" w:hAnsi="Times New Roman" w:cs="Times New Roman"/>
          <w:sz w:val="24"/>
          <w:szCs w:val="24"/>
          <w:lang w:eastAsia="ru-RU"/>
        </w:rPr>
        <w:t xml:space="preserve">адание, предполагающее знание текста, выполнение в виде небольшой письменной работы в полном соответствии с чёткой установкой учителя, независимо от сложности, оценивается самой высокой отметкой. Такое задание способствует </w:t>
      </w:r>
      <w:proofErr w:type="spellStart"/>
      <w:r w:rsidRPr="00C167BA">
        <w:rPr>
          <w:rFonts w:ascii="Times New Roman" w:eastAsia="Times New Roman" w:hAnsi="Times New Roman" w:cs="Times New Roman"/>
          <w:sz w:val="24"/>
          <w:szCs w:val="24"/>
          <w:lang w:eastAsia="ru-RU"/>
        </w:rPr>
        <w:t>выроботке</w:t>
      </w:r>
      <w:proofErr w:type="spellEnd"/>
      <w:r w:rsidRPr="00C167BA">
        <w:rPr>
          <w:rFonts w:ascii="Times New Roman" w:eastAsia="Times New Roman" w:hAnsi="Times New Roman" w:cs="Times New Roman"/>
          <w:sz w:val="24"/>
          <w:szCs w:val="24"/>
          <w:lang w:eastAsia="ru-RU"/>
        </w:rPr>
        <w:t xml:space="preserve"> самоконтроля, ответственности, трудолюбия и других личностных качеств, которые в свою очередь, влияют на формирование познавательных качеств учащихся, в том числе на совершенствование навыков.</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lastRenderedPageBreak/>
        <w:t xml:space="preserve">Также необходим дифференцированный подход при проверке результатов обучения. Одним </w:t>
      </w:r>
      <w:proofErr w:type="gramStart"/>
      <w:r w:rsidRPr="00C167BA">
        <w:rPr>
          <w:rFonts w:ascii="Times New Roman" w:eastAsia="Times New Roman" w:hAnsi="Times New Roman" w:cs="Times New Roman"/>
          <w:sz w:val="24"/>
          <w:szCs w:val="24"/>
          <w:lang w:eastAsia="ru-RU"/>
        </w:rPr>
        <w:t>из</w:t>
      </w:r>
      <w:proofErr w:type="gramEnd"/>
      <w:r w:rsidRPr="00C167BA">
        <w:rPr>
          <w:rFonts w:ascii="Times New Roman" w:eastAsia="Times New Roman" w:hAnsi="Times New Roman" w:cs="Times New Roman"/>
          <w:sz w:val="24"/>
          <w:szCs w:val="24"/>
          <w:lang w:eastAsia="ru-RU"/>
        </w:rPr>
        <w:t xml:space="preserve"> наиболее </w:t>
      </w:r>
      <w:proofErr w:type="gramStart"/>
      <w:r w:rsidRPr="00C167BA">
        <w:rPr>
          <w:rFonts w:ascii="Times New Roman" w:eastAsia="Times New Roman" w:hAnsi="Times New Roman" w:cs="Times New Roman"/>
          <w:sz w:val="24"/>
          <w:szCs w:val="24"/>
          <w:lang w:eastAsia="ru-RU"/>
        </w:rPr>
        <w:t>практичным</w:t>
      </w:r>
      <w:proofErr w:type="gramEnd"/>
      <w:r w:rsidRPr="00C167BA">
        <w:rPr>
          <w:rFonts w:ascii="Times New Roman" w:eastAsia="Times New Roman" w:hAnsi="Times New Roman" w:cs="Times New Roman"/>
          <w:sz w:val="24"/>
          <w:szCs w:val="24"/>
          <w:lang w:eastAsia="ru-RU"/>
        </w:rPr>
        <w:t xml:space="preserve"> и оперативным способом проверки является тестирование, задания которого можно также дифференцировать. Систематическое применение тестов разных видов позволяет быстро и достаточно верно проанализировать успешность обучения. Содержание контрольных работ должно предоставлять учащимся возможность показать то, что они знают, а не то, что не знают. Дифференцированный подход в данном случае является средством поддержания у ребёнка веры в свои возможности, а оценка должна отражать истинный уровень знаний.</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Учитывая условную принадлежность учащихся к разным уровням, учитель осознаёт необходимость составления </w:t>
      </w:r>
      <w:proofErr w:type="spellStart"/>
      <w:r w:rsidRPr="00C167BA">
        <w:rPr>
          <w:rFonts w:ascii="Times New Roman" w:eastAsia="Times New Roman" w:hAnsi="Times New Roman" w:cs="Times New Roman"/>
          <w:sz w:val="24"/>
          <w:szCs w:val="24"/>
          <w:lang w:eastAsia="ru-RU"/>
        </w:rPr>
        <w:t>разноуровневых</w:t>
      </w:r>
      <w:proofErr w:type="spellEnd"/>
      <w:r w:rsidRPr="00C167BA">
        <w:rPr>
          <w:rFonts w:ascii="Times New Roman" w:eastAsia="Times New Roman" w:hAnsi="Times New Roman" w:cs="Times New Roman"/>
          <w:sz w:val="24"/>
          <w:szCs w:val="24"/>
          <w:lang w:eastAsia="ru-RU"/>
        </w:rPr>
        <w:t xml:space="preserve"> заданий. Если ориентироваться только на среднего ученика, то не будут полностью использоваться творческие возможности сильных учащихся.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Применение </w:t>
      </w:r>
      <w:proofErr w:type="spellStart"/>
      <w:r w:rsidRPr="00C167BA">
        <w:rPr>
          <w:rFonts w:ascii="Times New Roman" w:eastAsia="Times New Roman" w:hAnsi="Times New Roman" w:cs="Times New Roman"/>
          <w:sz w:val="24"/>
          <w:szCs w:val="24"/>
          <w:lang w:eastAsia="ru-RU"/>
        </w:rPr>
        <w:t>разноуровневых</w:t>
      </w:r>
      <w:proofErr w:type="spellEnd"/>
      <w:r w:rsidRPr="00C167BA">
        <w:rPr>
          <w:rFonts w:ascii="Times New Roman" w:eastAsia="Times New Roman" w:hAnsi="Times New Roman" w:cs="Times New Roman"/>
          <w:sz w:val="24"/>
          <w:szCs w:val="24"/>
          <w:lang w:eastAsia="ru-RU"/>
        </w:rPr>
        <w:t xml:space="preserve"> заданий помогает поддержать интерес к изучению того или иного предмета. Но их использование ни в какой мере не должно вести к расслоению детского общества по уровню способностей.</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Мой опыт и анализ домашних работ, самостоятельных работ в классе, диктантов, бесед с детьми показали, что при дифференцированном подходе к детям значительно повышается уровень усвоения знаний, достигаются определённые положительные успехи в работе. У всех учащихся появляется уверенность в своих силах, они не испытывают затруднений при решении новых задач, в которых встречаются незнакомые ситуации. Всё это способствует активизации мыслительной деятельности учащихся, при этом возникает положительная мотивация в процессе учения. </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В дидактике нет готовых рецептов на все случаи жизни по реализации данного принципа, т. к. сама проблема дифференцированного подхода в обучении носит творческий характер. </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Важная предпосылка осуществления дифференцированного подхода к учащимся — направленность обучения на формирование личности ученика, которая предполагает действенное внимание к каждому ученику, его творческой индивидуальности на каждом уроке. </w:t>
      </w:r>
      <w:proofErr w:type="gramStart"/>
      <w:r w:rsidRPr="00C167BA">
        <w:rPr>
          <w:rFonts w:ascii="Times New Roman" w:eastAsia="Times New Roman" w:hAnsi="Times New Roman" w:cs="Times New Roman"/>
          <w:sz w:val="24"/>
          <w:szCs w:val="24"/>
          <w:lang w:eastAsia="ru-RU"/>
        </w:rPr>
        <w:t>В привитии интереса необходим и коллективный, и индивидуальный подходы: поставить перед классом цель, помочь каждому включиться в учебный труд. </w:t>
      </w:r>
      <w:proofErr w:type="gramEnd"/>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В традиционной дидактической системе основой любой педагогической технологии являются </w:t>
      </w:r>
      <w:proofErr w:type="spellStart"/>
      <w:r w:rsidRPr="00C167BA">
        <w:rPr>
          <w:rFonts w:ascii="Times New Roman" w:eastAsia="Times New Roman" w:hAnsi="Times New Roman" w:cs="Times New Roman"/>
          <w:sz w:val="24"/>
          <w:szCs w:val="24"/>
          <w:lang w:eastAsia="ru-RU"/>
        </w:rPr>
        <w:t>субьектно</w:t>
      </w:r>
      <w:proofErr w:type="spellEnd"/>
      <w:r w:rsidRPr="00C167BA">
        <w:rPr>
          <w:rFonts w:ascii="Times New Roman" w:eastAsia="Times New Roman" w:hAnsi="Times New Roman" w:cs="Times New Roman"/>
          <w:sz w:val="24"/>
          <w:szCs w:val="24"/>
          <w:lang w:eastAsia="ru-RU"/>
        </w:rPr>
        <w:t>-объектные отношения, а при дифференцированном подходе —  </w:t>
      </w:r>
      <w:proofErr w:type="spellStart"/>
      <w:r w:rsidRPr="00C167BA">
        <w:rPr>
          <w:rFonts w:ascii="Times New Roman" w:eastAsia="Times New Roman" w:hAnsi="Times New Roman" w:cs="Times New Roman"/>
          <w:sz w:val="24"/>
          <w:szCs w:val="24"/>
          <w:lang w:eastAsia="ru-RU"/>
        </w:rPr>
        <w:t>субьектн</w:t>
      </w:r>
      <w:proofErr w:type="gramStart"/>
      <w:r w:rsidRPr="00C167BA">
        <w:rPr>
          <w:rFonts w:ascii="Times New Roman" w:eastAsia="Times New Roman" w:hAnsi="Times New Roman" w:cs="Times New Roman"/>
          <w:sz w:val="24"/>
          <w:szCs w:val="24"/>
          <w:lang w:eastAsia="ru-RU"/>
        </w:rPr>
        <w:t>о</w:t>
      </w:r>
      <w:proofErr w:type="spellEnd"/>
      <w:r w:rsidRPr="00C167BA">
        <w:rPr>
          <w:rFonts w:ascii="Times New Roman" w:eastAsia="Times New Roman" w:hAnsi="Times New Roman" w:cs="Times New Roman"/>
          <w:sz w:val="24"/>
          <w:szCs w:val="24"/>
          <w:lang w:eastAsia="ru-RU"/>
        </w:rPr>
        <w:t>-</w:t>
      </w:r>
      <w:proofErr w:type="gramEnd"/>
      <w:r w:rsidRPr="00C167BA">
        <w:rPr>
          <w:rFonts w:ascii="Times New Roman" w:eastAsia="Times New Roman" w:hAnsi="Times New Roman" w:cs="Times New Roman"/>
          <w:sz w:val="24"/>
          <w:szCs w:val="24"/>
          <w:lang w:eastAsia="ru-RU"/>
        </w:rPr>
        <w:t xml:space="preserve"> </w:t>
      </w:r>
      <w:proofErr w:type="spellStart"/>
      <w:r w:rsidRPr="00C167BA">
        <w:rPr>
          <w:rFonts w:ascii="Times New Roman" w:eastAsia="Times New Roman" w:hAnsi="Times New Roman" w:cs="Times New Roman"/>
          <w:sz w:val="24"/>
          <w:szCs w:val="24"/>
          <w:lang w:eastAsia="ru-RU"/>
        </w:rPr>
        <w:t>субьектные</w:t>
      </w:r>
      <w:proofErr w:type="spellEnd"/>
      <w:r w:rsidRPr="00C167BA">
        <w:rPr>
          <w:rFonts w:ascii="Times New Roman" w:eastAsia="Times New Roman" w:hAnsi="Times New Roman" w:cs="Times New Roman"/>
          <w:sz w:val="24"/>
          <w:szCs w:val="24"/>
          <w:lang w:eastAsia="ru-RU"/>
        </w:rPr>
        <w:t>  . В. С. </w:t>
      </w:r>
      <w:proofErr w:type="spellStart"/>
      <w:r w:rsidRPr="00C167BA">
        <w:rPr>
          <w:rFonts w:ascii="Times New Roman" w:eastAsia="Times New Roman" w:hAnsi="Times New Roman" w:cs="Times New Roman"/>
          <w:sz w:val="24"/>
          <w:szCs w:val="24"/>
          <w:lang w:eastAsia="ru-RU"/>
        </w:rPr>
        <w:t>Библер</w:t>
      </w:r>
      <w:proofErr w:type="spellEnd"/>
      <w:r w:rsidRPr="00C167BA">
        <w:rPr>
          <w:rFonts w:ascii="Times New Roman" w:eastAsia="Times New Roman" w:hAnsi="Times New Roman" w:cs="Times New Roman"/>
          <w:sz w:val="24"/>
          <w:szCs w:val="24"/>
          <w:lang w:eastAsia="ru-RU"/>
        </w:rPr>
        <w:t xml:space="preserve"> так разъясняет отличие этих двух феноменов: при объяснении — только одно сознание, один субъект, форма речи — монолог; при понимании — два субъекта, два сознания, взаимопонимание, диалог. Объяснение — это взгляд „сверху вниз“, назидание.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Обсуждая вопрос о дифференцированном подходе в обучении младших школьников, можно сформулировать некоторые условия его осуществления: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1. Знание индивидуальных и типологических особенностей отдельных учащихся и групп учащихся.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2. Умение анализировать учебный материал, выявлять возможные трудности, с которыми встретятся разные группы учащихся.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3. Составление развёрнутого плана урока, включая вопросы разным группам отдельным учащимся.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4. Умение «спрограммировать» обучение разных групп учащихся (а в идеале — каждого ученика).</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5. Осуществление оперативной обратной связи.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6. Соблюдение педагогического такта.</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Многим учителям знакомы трудности, связанные с организацией на уроке фронтальной работы над текстовой задачей. Среди причин, определяющий недостаточный уровень </w:t>
      </w:r>
      <w:proofErr w:type="spellStart"/>
      <w:r w:rsidRPr="00C167BA">
        <w:rPr>
          <w:rFonts w:ascii="Times New Roman" w:eastAsia="Times New Roman" w:hAnsi="Times New Roman" w:cs="Times New Roman"/>
          <w:sz w:val="24"/>
          <w:szCs w:val="24"/>
          <w:lang w:eastAsia="ru-RU"/>
        </w:rPr>
        <w:t>сформированности</w:t>
      </w:r>
      <w:proofErr w:type="spellEnd"/>
      <w:r w:rsidRPr="00C167BA">
        <w:rPr>
          <w:rFonts w:ascii="Times New Roman" w:eastAsia="Times New Roman" w:hAnsi="Times New Roman" w:cs="Times New Roman"/>
          <w:sz w:val="24"/>
          <w:szCs w:val="24"/>
          <w:lang w:eastAsia="ru-RU"/>
        </w:rPr>
        <w:t xml:space="preserve"> у учащихся умений решать задачи, выделены следующие.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lastRenderedPageBreak/>
        <w:t>Первая заключается в методике обучения, которая долгое время ориентировала учителя не на формирование у учащихся обобщённых умений, а на «разучивание» способов решения задач определённых видов.</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Вторая причина кроется в том, что учащиеся объективно отличаются друг от друга характером умственной деятельности, осуществляемой при решении задачи.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b/>
          <w:bCs/>
          <w:sz w:val="24"/>
          <w:szCs w:val="24"/>
          <w:lang w:eastAsia="ru-RU"/>
        </w:rPr>
        <w:t>Задача.</w:t>
      </w:r>
      <w:r w:rsidRPr="00C167BA">
        <w:rPr>
          <w:rFonts w:ascii="Times New Roman" w:eastAsia="Times New Roman" w:hAnsi="Times New Roman" w:cs="Times New Roman"/>
          <w:sz w:val="24"/>
          <w:szCs w:val="24"/>
          <w:lang w:eastAsia="ru-RU"/>
        </w:rPr>
        <w:t> «От двух пристаней, расстояние между которыми 117 км, отправились одновременно навстречу друг другу по реке два катера. Один шёл со скоростью 17 км/ч, другой — 24 км/ч. Какое расстояние будет между катерами через 2 часа после начала движения?»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1 уровень.</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1. Рассмотрим чертёж к задаче и выполним задания.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17 км/ч? 24 км/ч</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117 км/ч</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А) Обведи карандашом отрезок, обозначающий расстояние, пройденное первым катером за 2 часа. Вычисли это расстояние.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Б) Обведи ручкой отрезок, обозначающий расстояние, пройденное вторым катером.</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В) Рассмотри отрезки, обозначающие расстояние, пройденное двумя катерами за это время. Вычисли это расстояние.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Г) Прочитай вопрос задачи и обозначь на чертеже отрезок, соответствующий искомому. Вычисли это расстояние. Напиши ответ.</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2. Рассмотри ещё раз решение.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3. Проверь себя! (Ответ:35 км).</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У данной задачи есть более рациональный способ решения. Он предполагается, как дополнительное задание рассмотреть решение.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Дополнительное задание.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4. Запиши пояснения к каждому действию и вычисли ответ.</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1. 17 +24 =...</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br/>
        <w:t>2.... * 2 =...</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br/>
        <w:t>3. 117 —... =</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Ответ</w:t>
      </w:r>
      <w:proofErr w:type="gramStart"/>
      <w:r w:rsidRPr="00C167BA">
        <w:rPr>
          <w:rFonts w:ascii="Times New Roman" w:eastAsia="Times New Roman" w:hAnsi="Times New Roman" w:cs="Times New Roman"/>
          <w:sz w:val="24"/>
          <w:szCs w:val="24"/>
          <w:lang w:eastAsia="ru-RU"/>
        </w:rPr>
        <w:t>:...</w:t>
      </w:r>
      <w:proofErr w:type="gramEnd"/>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2 уровень.</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1. Закончи чертёж к задаче. Обозначь на нём данные и искомое.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2. Рассмотри рассуждение от данных к вопросу. Укажи на нём последовательность действий и арифметические знаки каждого действия: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17 км/ч 24 км/ч</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Скорость сближения 2 ч</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Расстояние, пройденное?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Двумя катерами 117 км</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Расстояние между катерами</w:t>
      </w:r>
      <w:proofErr w:type="gramStart"/>
      <w:r w:rsidRPr="00C167BA">
        <w:rPr>
          <w:rFonts w:ascii="Times New Roman" w:eastAsia="Times New Roman" w:hAnsi="Times New Roman" w:cs="Times New Roman"/>
          <w:sz w:val="24"/>
          <w:szCs w:val="24"/>
          <w:lang w:eastAsia="ru-RU"/>
        </w:rPr>
        <w:t>.?</w:t>
      </w:r>
      <w:proofErr w:type="gramEnd"/>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3. Пользуясь рассуждением, запиши план решения задачи.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4. Запиши решение задачи: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А) по действиям;</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Б) выражением.</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Ответ</w:t>
      </w:r>
      <w:proofErr w:type="gramStart"/>
      <w:r w:rsidRPr="00C167BA">
        <w:rPr>
          <w:rFonts w:ascii="Times New Roman" w:eastAsia="Times New Roman" w:hAnsi="Times New Roman" w:cs="Times New Roman"/>
          <w:sz w:val="24"/>
          <w:szCs w:val="24"/>
          <w:lang w:eastAsia="ru-RU"/>
        </w:rPr>
        <w:t>:...</w:t>
      </w:r>
      <w:proofErr w:type="gramEnd"/>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5. Проверь себя! Сопоставь ответы, полученные разными способами.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3 уровень.</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1. Сделай чертёж.</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2. Пользуясь чертежом, найди более рациональный способ решения.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br/>
        <w:t>3. Запиши решение задачи: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lastRenderedPageBreak/>
        <w:t>А) по действиям;</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Б) выражением.</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Ответ</w:t>
      </w:r>
      <w:proofErr w:type="gramStart"/>
      <w:r w:rsidRPr="00C167BA">
        <w:rPr>
          <w:rFonts w:ascii="Times New Roman" w:eastAsia="Times New Roman" w:hAnsi="Times New Roman" w:cs="Times New Roman"/>
          <w:sz w:val="24"/>
          <w:szCs w:val="24"/>
          <w:lang w:eastAsia="ru-RU"/>
        </w:rPr>
        <w:t>:...</w:t>
      </w:r>
      <w:proofErr w:type="gramEnd"/>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Дополнительное задание: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4. Узнай, какое расстояние будет между катерами при той же скорости и направлении движения через 3 ч? 4 ч?</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Но возможны и другие варианты. Например, по мере надобности учитель может руководить работой учащихся одного из уровней, в то время как другие работают самостоятельно.</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Может быть организована и групповая работа учащихся на уроке. При этом дети каждой группы обсуждают и выполняют задания совместно. Состав таких групп может быть как одноуровневым, так и </w:t>
      </w:r>
      <w:proofErr w:type="spellStart"/>
      <w:r w:rsidRPr="00C167BA">
        <w:rPr>
          <w:rFonts w:ascii="Times New Roman" w:eastAsia="Times New Roman" w:hAnsi="Times New Roman" w:cs="Times New Roman"/>
          <w:sz w:val="24"/>
          <w:szCs w:val="24"/>
          <w:lang w:eastAsia="ru-RU"/>
        </w:rPr>
        <w:t>разноуровневым</w:t>
      </w:r>
      <w:proofErr w:type="spellEnd"/>
      <w:r w:rsidRPr="00C167BA">
        <w:rPr>
          <w:rFonts w:ascii="Times New Roman" w:eastAsia="Times New Roman" w:hAnsi="Times New Roman" w:cs="Times New Roman"/>
          <w:sz w:val="24"/>
          <w:szCs w:val="24"/>
          <w:lang w:eastAsia="ru-RU"/>
        </w:rPr>
        <w:t>, в зависимости от целей, которые ставит учитель в этой работе. В конце урока работы учащихся собираются учителем для проверки.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Решая одну и ту же задачу, создаётся благоприятное условие для обсуждения её сразу же после её решения. Это, с одной стороны, служит необходимой обратной связью для учителя, который </w:t>
      </w:r>
      <w:proofErr w:type="gramStart"/>
      <w:r w:rsidRPr="00C167BA">
        <w:rPr>
          <w:rFonts w:ascii="Times New Roman" w:eastAsia="Times New Roman" w:hAnsi="Times New Roman" w:cs="Times New Roman"/>
          <w:sz w:val="24"/>
          <w:szCs w:val="24"/>
          <w:lang w:eastAsia="ru-RU"/>
        </w:rPr>
        <w:t>получает</w:t>
      </w:r>
      <w:proofErr w:type="gramEnd"/>
      <w:r w:rsidRPr="00C167BA">
        <w:rPr>
          <w:rFonts w:ascii="Times New Roman" w:eastAsia="Times New Roman" w:hAnsi="Times New Roman" w:cs="Times New Roman"/>
          <w:sz w:val="24"/>
          <w:szCs w:val="24"/>
          <w:lang w:eastAsia="ru-RU"/>
        </w:rPr>
        <w:t xml:space="preserve"> таким образом общее представление о выполнении работы учащимися уже на уроке. С другой стороны, обратная связь осуществляется и для ученика. Он ещё помнит, какие имел трудности и сомнения, и получает либо подтверждение, либо опровержение своей деятельности и результатов. Кроме того, в ходе обсуждения результатов работы ученик имеет возможность увидеть деятельность более высокого уровня, чем тот, на котором он работал. Таким образом, учащиеся не ограничиваются рамками предлагаемого им уровня.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Обучение детей, разных не только по уровню подготовки, но даже по учебным возможностям — это сложная задача, стоящая перед учителем. И решить её невозможно без дифференцированного подхода к их обучению.</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Дифференцированный подход можно использовать и при изучении нового материала. Работу можно начать с группы учащихся в 4 человека. Например, при изучении переместительного свойства умножения учитель даёт каждому ученику разные пары примеров: 3*2, 2*3.</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После того, как ученики найдут результат, заменяя произведение суммой одинаковых слагаемых; учитель предлагает работать группой в четыре человека. Он ставит задачу — сравнить пары примеров. Чем они похожи? Чем отличаются? Какой вывод можно сделать? Ученики каждой группы обсуждают поставленную перед ними задачу и решают, кто из них ответит на поставленный вопрос.</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При изучении данного вопроса групповая форма работы особенно интересна. </w:t>
      </w:r>
      <w:proofErr w:type="gramStart"/>
      <w:r w:rsidRPr="00C167BA">
        <w:rPr>
          <w:rFonts w:ascii="Times New Roman" w:eastAsia="Times New Roman" w:hAnsi="Times New Roman" w:cs="Times New Roman"/>
          <w:sz w:val="24"/>
          <w:szCs w:val="24"/>
          <w:lang w:eastAsia="ru-RU"/>
        </w:rPr>
        <w:t>Так в процессе фронтальной работы, которая затем следует за групповой, ученики убеждаются, что наблюдаемая ими закономерность повторилась во всех заданиях у всех групп. </w:t>
      </w:r>
      <w:proofErr w:type="gramEnd"/>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Также эффективным приёмом дифференцированного подхода в обучении младших школьников является «работа в паре» или «задание для товарища». Этот приём целесообразно вводить после того, как новое орфографическое правило отрабатывалось на 2—3 уроках. Дома ученики пишут на листе в столбик несколько слов (не менее 5) на пройденное правило (например, на правописание звонких и глухих согласных в </w:t>
      </w:r>
      <w:proofErr w:type="gramStart"/>
      <w:r w:rsidRPr="00C167BA">
        <w:rPr>
          <w:rFonts w:ascii="Times New Roman" w:eastAsia="Times New Roman" w:hAnsi="Times New Roman" w:cs="Times New Roman"/>
          <w:sz w:val="24"/>
          <w:szCs w:val="24"/>
          <w:lang w:eastAsia="ru-RU"/>
        </w:rPr>
        <w:t>корне слова</w:t>
      </w:r>
      <w:proofErr w:type="gramEnd"/>
      <w:r w:rsidRPr="00C167BA">
        <w:rPr>
          <w:rFonts w:ascii="Times New Roman" w:eastAsia="Times New Roman" w:hAnsi="Times New Roman" w:cs="Times New Roman"/>
          <w:sz w:val="24"/>
          <w:szCs w:val="24"/>
          <w:lang w:eastAsia="ru-RU"/>
        </w:rPr>
        <w:t>) с пропуском нужной орфограммы.</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Следующий урок начинается с того, что дети, сидящие за одной партой, кладут листы с домашним заданием посередине и проверяют друг у друга правильность составления задания: автор оценивает правильность заполнения пропусков соседом знаком «+». Если ответ неверен: сигнал — красный цвет карточки. Подумай! На эту работу отводится 3—4 минуты. </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Форма работы «задание для товарища» направлена на воспитание у детей учебной самостоятельности. Основная роль учителя состоит </w:t>
      </w:r>
      <w:proofErr w:type="gramStart"/>
      <w:r w:rsidRPr="00C167BA">
        <w:rPr>
          <w:rFonts w:ascii="Times New Roman" w:eastAsia="Times New Roman" w:hAnsi="Times New Roman" w:cs="Times New Roman"/>
          <w:sz w:val="24"/>
          <w:szCs w:val="24"/>
          <w:lang w:eastAsia="ru-RU"/>
        </w:rPr>
        <w:t>здесь</w:t>
      </w:r>
      <w:proofErr w:type="gramEnd"/>
      <w:r w:rsidRPr="00C167BA">
        <w:rPr>
          <w:rFonts w:ascii="Times New Roman" w:eastAsia="Times New Roman" w:hAnsi="Times New Roman" w:cs="Times New Roman"/>
          <w:sz w:val="24"/>
          <w:szCs w:val="24"/>
          <w:lang w:eastAsia="ru-RU"/>
        </w:rPr>
        <w:t xml:space="preserve"> прежде всего в помощи отдельным группам детей по налаживанию. Совместного характера их действий. </w:t>
      </w:r>
      <w:r w:rsidRPr="00C167BA">
        <w:rPr>
          <w:rFonts w:ascii="Times New Roman" w:eastAsia="Times New Roman" w:hAnsi="Times New Roman" w:cs="Times New Roman"/>
          <w:sz w:val="24"/>
          <w:szCs w:val="24"/>
          <w:lang w:eastAsia="ru-RU"/>
        </w:rPr>
        <w:lastRenderedPageBreak/>
        <w:t>Организуя групповую работу, учитель налаживает не только деловые, но и личностные взаимоотношения между детьми, т. е. воспитывает их.</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Воспитательный эффект совместной работы детей на уроке очевиден. В совместной работе дети получили недостающий им опыт самостоятельного орфографического контроля: по отношению к работам других учеников они выполняли функцию учителя, что не могло не сказаться на их собственной учебной самостоятельности.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Таким образом, групповая форма обучения должна стать надёжным условием реализации дифференцированного подхода в воспитании учебной самостоятельности учащихся, начиная с младших классов.</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b/>
          <w:bCs/>
          <w:sz w:val="24"/>
          <w:szCs w:val="24"/>
          <w:lang w:eastAsia="ru-RU"/>
        </w:rPr>
        <w:t>Заключение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Современная образовательная обстановка в начальной школе по дифференцированному подходу в совокупности его компонентов выдвигает на первый план организацию и управление целенаправленной учебной деятельности ученика в общем контексте его жизнедеятельности.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Исходя из интересов и индивидуальных особенностей каждого учащегося, повысить результат обучения и развития логического мышления учащегося возможно, если использовать приёмы дифференцированного подхода, направленные на оптимальное использование зоны ближайшего развития.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Направления обучения в образовательном процессе отражают поиск </w:t>
      </w:r>
      <w:proofErr w:type="spellStart"/>
      <w:r w:rsidRPr="00C167BA">
        <w:rPr>
          <w:rFonts w:ascii="Times New Roman" w:eastAsia="Times New Roman" w:hAnsi="Times New Roman" w:cs="Times New Roman"/>
          <w:sz w:val="24"/>
          <w:szCs w:val="24"/>
          <w:lang w:eastAsia="ru-RU"/>
        </w:rPr>
        <w:t>психолого</w:t>
      </w:r>
      <w:proofErr w:type="spellEnd"/>
      <w:r w:rsidRPr="00C167BA">
        <w:rPr>
          <w:rFonts w:ascii="Times New Roman" w:eastAsia="Times New Roman" w:hAnsi="Times New Roman" w:cs="Times New Roman"/>
          <w:sz w:val="24"/>
          <w:szCs w:val="24"/>
          <w:lang w:eastAsia="ru-RU"/>
        </w:rPr>
        <w:t xml:space="preserve"> — педагогической наукой того, как оптимизировать этот процесс, </w:t>
      </w:r>
      <w:proofErr w:type="gramStart"/>
      <w:r w:rsidRPr="00C167BA">
        <w:rPr>
          <w:rFonts w:ascii="Times New Roman" w:eastAsia="Times New Roman" w:hAnsi="Times New Roman" w:cs="Times New Roman"/>
          <w:sz w:val="24"/>
          <w:szCs w:val="24"/>
          <w:lang w:eastAsia="ru-RU"/>
        </w:rPr>
        <w:t>что</w:t>
      </w:r>
      <w:proofErr w:type="gramEnd"/>
      <w:r w:rsidRPr="00C167BA">
        <w:rPr>
          <w:rFonts w:ascii="Times New Roman" w:eastAsia="Times New Roman" w:hAnsi="Times New Roman" w:cs="Times New Roman"/>
          <w:sz w:val="24"/>
          <w:szCs w:val="24"/>
          <w:lang w:eastAsia="ru-RU"/>
        </w:rPr>
        <w:t xml:space="preserve"> и призван обеспечить дифференцированный подход. Такие идеи, как дифференциация и интеграция его содержания, личностно-ориентированное обучение и педагогика сотрудничества определяют кардинальную направленность современного образования.</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proofErr w:type="gramStart"/>
      <w:r w:rsidRPr="00C167BA">
        <w:rPr>
          <w:rFonts w:ascii="Times New Roman" w:eastAsia="Times New Roman" w:hAnsi="Times New Roman" w:cs="Times New Roman"/>
          <w:sz w:val="24"/>
          <w:szCs w:val="24"/>
          <w:lang w:eastAsia="ru-RU"/>
        </w:rPr>
        <w:t>Во</w:t>
      </w:r>
      <w:proofErr w:type="gramEnd"/>
      <w:r w:rsidRPr="00C167BA">
        <w:rPr>
          <w:rFonts w:ascii="Times New Roman" w:eastAsia="Times New Roman" w:hAnsi="Times New Roman" w:cs="Times New Roman"/>
          <w:sz w:val="24"/>
          <w:szCs w:val="24"/>
          <w:lang w:eastAsia="ru-RU"/>
        </w:rPr>
        <w:t> — первых, ликвидируются противоречия в определениях содержания учебного задания — несоответствие содержания, характера, степени трудности задания, ориентированного на среднего ученика и познавательных возможностей сильных и слабых учеников.</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Во — вторых, ослабляется противоречие организационных форм учебной деятельности — темп фронтальной работы класса и темп индивидуальной работы каждого ученика.</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В — третьих, в данном случае дифференцированный подход осуществляется не как приспособление обучения к индивидуальным особенностям учащихся, а как приспособление индивидуальных особенностей к процессу обучения. Обучение не приспосабливается к развитию, а ведёт его за собой, что гораздо успешнее достигается при индивидуальном подходе</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В — четвёртых, данный подход позволяет повысить уровень притязаний личности, вырабатывает правильную самооценку, способствует самоутверждению личности.</w:t>
      </w:r>
    </w:p>
    <w:p w:rsidR="00C167BA" w:rsidRPr="00C167BA" w:rsidRDefault="00C167BA" w:rsidP="00C167BA">
      <w:pPr>
        <w:spacing w:after="0" w:line="240" w:lineRule="auto"/>
        <w:jc w:val="both"/>
        <w:rPr>
          <w:rFonts w:ascii="Times New Roman" w:eastAsia="Times New Roman" w:hAnsi="Times New Roman" w:cs="Times New Roman"/>
          <w:sz w:val="24"/>
          <w:szCs w:val="24"/>
          <w:lang w:eastAsia="ru-RU"/>
        </w:rPr>
      </w:pPr>
      <w:r w:rsidRPr="00C167BA">
        <w:rPr>
          <w:rFonts w:ascii="Times New Roman" w:eastAsia="Times New Roman" w:hAnsi="Times New Roman" w:cs="Times New Roman"/>
          <w:sz w:val="24"/>
          <w:szCs w:val="24"/>
          <w:lang w:eastAsia="ru-RU"/>
        </w:rPr>
        <w:t xml:space="preserve">Данный подход позволяет ученику почувствовать </w:t>
      </w:r>
      <w:proofErr w:type="gramStart"/>
      <w:r w:rsidRPr="00C167BA">
        <w:rPr>
          <w:rFonts w:ascii="Times New Roman" w:eastAsia="Times New Roman" w:hAnsi="Times New Roman" w:cs="Times New Roman"/>
          <w:sz w:val="24"/>
          <w:szCs w:val="24"/>
          <w:lang w:eastAsia="ru-RU"/>
        </w:rPr>
        <w:t>себя</w:t>
      </w:r>
      <w:proofErr w:type="gramEnd"/>
      <w:r w:rsidRPr="00C167BA">
        <w:rPr>
          <w:rFonts w:ascii="Times New Roman" w:eastAsia="Times New Roman" w:hAnsi="Times New Roman" w:cs="Times New Roman"/>
          <w:sz w:val="24"/>
          <w:szCs w:val="24"/>
          <w:lang w:eastAsia="ru-RU"/>
        </w:rPr>
        <w:t xml:space="preserve"> таким как все, возможность к самосовершенствованию, которая определяется не учителем, а самим учащимся. Основной задачей преподавателя становится стимуляция учащихся, чтобы учащиеся не останавливались на </w:t>
      </w:r>
      <w:proofErr w:type="gramStart"/>
      <w:r w:rsidRPr="00C167BA">
        <w:rPr>
          <w:rFonts w:ascii="Times New Roman" w:eastAsia="Times New Roman" w:hAnsi="Times New Roman" w:cs="Times New Roman"/>
          <w:sz w:val="24"/>
          <w:szCs w:val="24"/>
          <w:lang w:eastAsia="ru-RU"/>
        </w:rPr>
        <w:t>достигнутом</w:t>
      </w:r>
      <w:proofErr w:type="gramEnd"/>
      <w:r w:rsidRPr="00C167BA">
        <w:rPr>
          <w:rFonts w:ascii="Times New Roman" w:eastAsia="Times New Roman" w:hAnsi="Times New Roman" w:cs="Times New Roman"/>
          <w:sz w:val="24"/>
          <w:szCs w:val="24"/>
          <w:lang w:eastAsia="ru-RU"/>
        </w:rPr>
        <w:t>, а делали постоянные попытки продвижения вперёд. Таковы достоинства дифференцированного подхода. Главное — не </w:t>
      </w:r>
      <w:proofErr w:type="spellStart"/>
      <w:r w:rsidRPr="00C167BA">
        <w:rPr>
          <w:rFonts w:ascii="Times New Roman" w:eastAsia="Times New Roman" w:hAnsi="Times New Roman" w:cs="Times New Roman"/>
          <w:sz w:val="24"/>
          <w:szCs w:val="24"/>
          <w:lang w:eastAsia="ru-RU"/>
        </w:rPr>
        <w:t>абсолютировать</w:t>
      </w:r>
      <w:proofErr w:type="spellEnd"/>
      <w:r w:rsidRPr="00C167BA">
        <w:rPr>
          <w:rFonts w:ascii="Times New Roman" w:eastAsia="Times New Roman" w:hAnsi="Times New Roman" w:cs="Times New Roman"/>
          <w:sz w:val="24"/>
          <w:szCs w:val="24"/>
          <w:lang w:eastAsia="ru-RU"/>
        </w:rPr>
        <w:t xml:space="preserve"> подходы, а применять их в разумных сочетаниях.</w:t>
      </w:r>
    </w:p>
    <w:p w:rsidR="00C167BA" w:rsidRPr="00C167BA" w:rsidRDefault="00C167BA" w:rsidP="00C167BA">
      <w:pPr>
        <w:pStyle w:val="a3"/>
        <w:spacing w:after="0"/>
        <w:rPr>
          <w:rFonts w:ascii="Times New Roman" w:hAnsi="Times New Roman" w:cs="Times New Roman"/>
          <w:sz w:val="24"/>
          <w:szCs w:val="24"/>
        </w:rPr>
      </w:pPr>
    </w:p>
    <w:p w:rsidR="00C167BA" w:rsidRPr="00C167BA" w:rsidRDefault="00C167BA" w:rsidP="00C167BA">
      <w:pPr>
        <w:pStyle w:val="a3"/>
        <w:numPr>
          <w:ilvl w:val="0"/>
          <w:numId w:val="1"/>
        </w:numPr>
        <w:spacing w:after="0"/>
        <w:rPr>
          <w:rFonts w:ascii="Times New Roman" w:hAnsi="Times New Roman" w:cs="Times New Roman"/>
          <w:b/>
          <w:sz w:val="24"/>
          <w:szCs w:val="24"/>
        </w:rPr>
      </w:pPr>
      <w:r w:rsidRPr="00C167BA">
        <w:rPr>
          <w:rFonts w:ascii="Times New Roman" w:hAnsi="Times New Roman" w:cs="Times New Roman"/>
          <w:b/>
          <w:sz w:val="24"/>
          <w:szCs w:val="24"/>
        </w:rPr>
        <w:t>Выступление «Системно-деятельностный подход на уроках иностранного языка»</w:t>
      </w:r>
    </w:p>
    <w:p w:rsidR="00C167BA" w:rsidRPr="00C167BA" w:rsidRDefault="00C167BA" w:rsidP="00C167BA">
      <w:pPr>
        <w:pStyle w:val="a3"/>
        <w:spacing w:after="0"/>
        <w:rPr>
          <w:rFonts w:ascii="Times New Roman" w:hAnsi="Times New Roman" w:cs="Times New Roman"/>
          <w:b/>
          <w:sz w:val="24"/>
          <w:szCs w:val="24"/>
        </w:rPr>
      </w:pPr>
      <w:r w:rsidRPr="00C167BA">
        <w:rPr>
          <w:rFonts w:ascii="Times New Roman" w:hAnsi="Times New Roman" w:cs="Times New Roman"/>
          <w:b/>
          <w:sz w:val="24"/>
          <w:szCs w:val="24"/>
        </w:rPr>
        <w:t>Выступающий: Лахтина Ирина Викторовна, учитель английского языка</w:t>
      </w:r>
    </w:p>
    <w:p w:rsidR="00C167BA" w:rsidRPr="00C167BA" w:rsidRDefault="00C167BA" w:rsidP="00C167BA">
      <w:pPr>
        <w:shd w:val="clear" w:color="auto" w:fill="FFFFFF"/>
        <w:spacing w:before="120" w:after="0"/>
        <w:jc w:val="center"/>
        <w:rPr>
          <w:rFonts w:ascii="Times New Roman" w:hAnsi="Times New Roman" w:cs="Times New Roman"/>
          <w:sz w:val="24"/>
          <w:szCs w:val="24"/>
        </w:rPr>
      </w:pPr>
      <w:r>
        <w:rPr>
          <w:rFonts w:ascii="Times New Roman" w:hAnsi="Times New Roman" w:cs="Times New Roman"/>
          <w:bCs/>
          <w:sz w:val="24"/>
          <w:szCs w:val="24"/>
        </w:rPr>
        <w:t xml:space="preserve">«Великая цель  образования – </w:t>
      </w:r>
      <w:r w:rsidRPr="00C167BA">
        <w:rPr>
          <w:rFonts w:ascii="Times New Roman" w:hAnsi="Times New Roman" w:cs="Times New Roman"/>
          <w:bCs/>
          <w:sz w:val="24"/>
          <w:szCs w:val="24"/>
        </w:rPr>
        <w:t>это не     знания, а действия»</w:t>
      </w:r>
      <w:r>
        <w:rPr>
          <w:rFonts w:ascii="Times New Roman" w:hAnsi="Times New Roman" w:cs="Times New Roman"/>
          <w:bCs/>
          <w:sz w:val="24"/>
          <w:szCs w:val="24"/>
        </w:rPr>
        <w:t xml:space="preserve"> </w:t>
      </w:r>
      <w:r w:rsidRPr="00C167BA">
        <w:rPr>
          <w:rFonts w:ascii="Times New Roman" w:hAnsi="Times New Roman" w:cs="Times New Roman"/>
          <w:bCs/>
          <w:sz w:val="24"/>
          <w:szCs w:val="24"/>
        </w:rPr>
        <w:t>-</w:t>
      </w:r>
      <w:r>
        <w:rPr>
          <w:rFonts w:ascii="Times New Roman" w:hAnsi="Times New Roman" w:cs="Times New Roman"/>
          <w:bCs/>
          <w:sz w:val="24"/>
          <w:szCs w:val="24"/>
        </w:rPr>
        <w:t xml:space="preserve"> </w:t>
      </w:r>
      <w:r w:rsidRPr="00C167BA">
        <w:rPr>
          <w:rFonts w:ascii="Times New Roman" w:hAnsi="Times New Roman" w:cs="Times New Roman"/>
          <w:bCs/>
          <w:sz w:val="24"/>
          <w:szCs w:val="24"/>
        </w:rPr>
        <w:t>Гербер Спенсер</w:t>
      </w:r>
    </w:p>
    <w:p w:rsidR="00C167BA" w:rsidRPr="00C167BA" w:rsidRDefault="00C167BA" w:rsidP="00C167BA">
      <w:pPr>
        <w:shd w:val="clear" w:color="auto" w:fill="FFFFFF"/>
        <w:spacing w:before="120" w:after="0"/>
        <w:jc w:val="center"/>
        <w:rPr>
          <w:rFonts w:ascii="Times New Roman" w:hAnsi="Times New Roman" w:cs="Times New Roman"/>
          <w:sz w:val="24"/>
          <w:szCs w:val="24"/>
        </w:rPr>
      </w:pPr>
    </w:p>
    <w:p w:rsidR="00C167BA" w:rsidRPr="00C167BA" w:rsidRDefault="00C167BA" w:rsidP="00C167BA">
      <w:pPr>
        <w:shd w:val="clear" w:color="auto" w:fill="FFFFFF"/>
        <w:spacing w:before="120" w:after="0"/>
        <w:jc w:val="center"/>
        <w:rPr>
          <w:rFonts w:ascii="Times New Roman" w:hAnsi="Times New Roman" w:cs="Times New Roman"/>
          <w:sz w:val="24"/>
          <w:szCs w:val="24"/>
        </w:rPr>
      </w:pPr>
      <w:r w:rsidRPr="00C167BA">
        <w:rPr>
          <w:rFonts w:ascii="Times New Roman" w:hAnsi="Times New Roman" w:cs="Times New Roman"/>
          <w:bCs/>
          <w:sz w:val="24"/>
          <w:szCs w:val="24"/>
        </w:rPr>
        <w:lastRenderedPageBreak/>
        <w:t xml:space="preserve">Всем известна китайская народная мудрость “Я слышу - я забываю, я вижу - я запоминаю, я делаю – я усваиваю”  смысл данной пословицы отражает суть системно-деятельностного подхода.   </w:t>
      </w:r>
    </w:p>
    <w:p w:rsidR="00C167BA" w:rsidRPr="00C167BA" w:rsidRDefault="00C167BA" w:rsidP="00C167BA">
      <w:pPr>
        <w:pStyle w:val="a4"/>
        <w:jc w:val="both"/>
      </w:pPr>
      <w:r w:rsidRPr="00C167BA">
        <w:t xml:space="preserve">      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Результаты проводимых за последние два десятилетия международных сравнительных исследований показали, что российские школьники лучше учащихся многих стран выполняют задания репродуктивного характера, отражающие овладение предметными знаниями и умениями. Однако их результаты ниже при выполнении заданий на применение знаний в практических, жизненных ситуациях, содержание которых представлено в необычной, нестандартной форме, в которых требуется провести анализ данных или их интерпретацию, сформулировать вывод или назвать последствия тех или иных изменений. </w:t>
      </w:r>
    </w:p>
    <w:p w:rsidR="00C167BA" w:rsidRPr="00C167BA" w:rsidRDefault="00C167BA" w:rsidP="00C167BA">
      <w:pPr>
        <w:pStyle w:val="a4"/>
        <w:jc w:val="both"/>
      </w:pPr>
      <w:r w:rsidRPr="00C167BA">
        <w:t xml:space="preserve">      Таким образом, </w:t>
      </w:r>
      <w:r w:rsidRPr="00C167BA">
        <w:rPr>
          <w:b/>
        </w:rPr>
        <w:t>актуальность</w:t>
      </w:r>
      <w:r w:rsidRPr="00C167BA">
        <w:t xml:space="preserve"> реализации системно-деятельностного   подхода в образовательном процессе состоит в том, что он способствует формированию основных компетенций, заложенных в новый федеральный государственный стандарт.</w:t>
      </w:r>
    </w:p>
    <w:p w:rsidR="00C167BA" w:rsidRPr="00C167BA" w:rsidRDefault="00C167BA" w:rsidP="00C167BA">
      <w:pPr>
        <w:pStyle w:val="a4"/>
        <w:jc w:val="both"/>
      </w:pPr>
    </w:p>
    <w:p w:rsidR="00C167BA" w:rsidRPr="00C167BA" w:rsidRDefault="00C167BA" w:rsidP="00C167BA">
      <w:pPr>
        <w:spacing w:after="0"/>
        <w:jc w:val="center"/>
        <w:rPr>
          <w:rFonts w:ascii="Times New Roman" w:hAnsi="Times New Roman" w:cs="Times New Roman"/>
          <w:b/>
          <w:bCs/>
          <w:sz w:val="24"/>
          <w:szCs w:val="24"/>
        </w:rPr>
      </w:pPr>
      <w:r w:rsidRPr="00C167BA">
        <w:rPr>
          <w:rFonts w:ascii="Times New Roman" w:hAnsi="Times New Roman" w:cs="Times New Roman"/>
          <w:b/>
          <w:bCs/>
          <w:sz w:val="24"/>
          <w:szCs w:val="24"/>
        </w:rPr>
        <w:t xml:space="preserve">Главное отличие </w:t>
      </w:r>
    </w:p>
    <w:p w:rsidR="00C167BA" w:rsidRPr="00C167BA" w:rsidRDefault="00C167BA" w:rsidP="00C167BA">
      <w:pPr>
        <w:spacing w:after="0"/>
        <w:jc w:val="center"/>
        <w:rPr>
          <w:rFonts w:ascii="Times New Roman" w:hAnsi="Times New Roman" w:cs="Times New Roman"/>
          <w:b/>
          <w:bCs/>
          <w:sz w:val="24"/>
          <w:szCs w:val="24"/>
        </w:rPr>
      </w:pPr>
      <w:r w:rsidRPr="00C167BA">
        <w:rPr>
          <w:rFonts w:ascii="Times New Roman" w:hAnsi="Times New Roman" w:cs="Times New Roman"/>
          <w:b/>
          <w:bCs/>
          <w:sz w:val="24"/>
          <w:szCs w:val="24"/>
        </w:rPr>
        <w:t>деятельностного</w:t>
      </w:r>
    </w:p>
    <w:p w:rsidR="00C167BA" w:rsidRPr="00C167BA" w:rsidRDefault="00C167BA" w:rsidP="00C167BA">
      <w:pPr>
        <w:spacing w:after="0"/>
        <w:jc w:val="center"/>
        <w:rPr>
          <w:rFonts w:ascii="Times New Roman" w:hAnsi="Times New Roman" w:cs="Times New Roman"/>
          <w:b/>
          <w:bCs/>
          <w:sz w:val="24"/>
          <w:szCs w:val="24"/>
        </w:rPr>
      </w:pPr>
      <w:r w:rsidRPr="00C167BA">
        <w:rPr>
          <w:rFonts w:ascii="Times New Roman" w:hAnsi="Times New Roman" w:cs="Times New Roman"/>
          <w:b/>
          <w:bCs/>
          <w:sz w:val="24"/>
          <w:szCs w:val="24"/>
        </w:rPr>
        <w:t xml:space="preserve">урока </w:t>
      </w:r>
      <w:proofErr w:type="gramStart"/>
      <w:r w:rsidRPr="00C167BA">
        <w:rPr>
          <w:rFonts w:ascii="Times New Roman" w:hAnsi="Times New Roman" w:cs="Times New Roman"/>
          <w:b/>
          <w:bCs/>
          <w:sz w:val="24"/>
          <w:szCs w:val="24"/>
        </w:rPr>
        <w:t>от</w:t>
      </w:r>
      <w:proofErr w:type="gramEnd"/>
      <w:r w:rsidRPr="00C167BA">
        <w:rPr>
          <w:rFonts w:ascii="Times New Roman" w:hAnsi="Times New Roman" w:cs="Times New Roman"/>
          <w:b/>
          <w:bCs/>
          <w:sz w:val="24"/>
          <w:szCs w:val="24"/>
        </w:rPr>
        <w:t xml:space="preserve"> </w:t>
      </w:r>
    </w:p>
    <w:p w:rsidR="00C167BA" w:rsidRPr="00C167BA" w:rsidRDefault="00C167BA" w:rsidP="00C167BA">
      <w:pPr>
        <w:spacing w:after="0"/>
        <w:jc w:val="center"/>
        <w:rPr>
          <w:rFonts w:ascii="Times New Roman" w:hAnsi="Times New Roman" w:cs="Times New Roman"/>
          <w:b/>
          <w:bCs/>
          <w:sz w:val="24"/>
          <w:szCs w:val="24"/>
        </w:rPr>
      </w:pPr>
      <w:r w:rsidRPr="00C167BA">
        <w:rPr>
          <w:rFonts w:ascii="Times New Roman" w:hAnsi="Times New Roman" w:cs="Times New Roman"/>
          <w:b/>
          <w:bCs/>
          <w:sz w:val="24"/>
          <w:szCs w:val="24"/>
        </w:rPr>
        <w:t>традиционного состоит в:</w:t>
      </w:r>
    </w:p>
    <w:p w:rsidR="00C167BA" w:rsidRPr="00C167BA" w:rsidRDefault="00C167BA" w:rsidP="00C167BA">
      <w:pPr>
        <w:spacing w:after="0"/>
        <w:jc w:val="center"/>
        <w:rPr>
          <w:rFonts w:ascii="Times New Roman" w:hAnsi="Times New Roman" w:cs="Times New Roman"/>
          <w:b/>
          <w:bCs/>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1.</w:t>
      </w:r>
      <w:proofErr w:type="gramStart"/>
      <w:r w:rsidRPr="00C167BA">
        <w:rPr>
          <w:rFonts w:ascii="Times New Roman" w:hAnsi="Times New Roman" w:cs="Times New Roman"/>
          <w:sz w:val="24"/>
          <w:szCs w:val="24"/>
        </w:rPr>
        <w:t>Уровне</w:t>
      </w:r>
      <w:proofErr w:type="gramEnd"/>
      <w:r w:rsidRPr="00C167BA">
        <w:rPr>
          <w:rFonts w:ascii="Times New Roman" w:hAnsi="Times New Roman" w:cs="Times New Roman"/>
          <w:sz w:val="24"/>
          <w:szCs w:val="24"/>
        </w:rPr>
        <w:t xml:space="preserve"> активности учащихся</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2.Роли учителя на уроке</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3.</w:t>
      </w:r>
      <w:proofErr w:type="gramStart"/>
      <w:r w:rsidRPr="00C167BA">
        <w:rPr>
          <w:rFonts w:ascii="Times New Roman" w:hAnsi="Times New Roman" w:cs="Times New Roman"/>
          <w:sz w:val="24"/>
          <w:szCs w:val="24"/>
        </w:rPr>
        <w:t>Целях</w:t>
      </w:r>
      <w:proofErr w:type="gramEnd"/>
      <w:r w:rsidRPr="00C167BA">
        <w:rPr>
          <w:rFonts w:ascii="Times New Roman" w:hAnsi="Times New Roman" w:cs="Times New Roman"/>
          <w:sz w:val="24"/>
          <w:szCs w:val="24"/>
        </w:rPr>
        <w:t xml:space="preserve"> урока</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4.</w:t>
      </w:r>
      <w:proofErr w:type="gramStart"/>
      <w:r w:rsidRPr="00C167BA">
        <w:rPr>
          <w:rFonts w:ascii="Times New Roman" w:hAnsi="Times New Roman" w:cs="Times New Roman"/>
          <w:sz w:val="24"/>
          <w:szCs w:val="24"/>
        </w:rPr>
        <w:t>Методах</w:t>
      </w:r>
      <w:proofErr w:type="gramEnd"/>
      <w:r w:rsidRPr="00C167BA">
        <w:rPr>
          <w:rFonts w:ascii="Times New Roman" w:hAnsi="Times New Roman" w:cs="Times New Roman"/>
          <w:sz w:val="24"/>
          <w:szCs w:val="24"/>
        </w:rPr>
        <w:t>, применяемых учителем</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5.</w:t>
      </w:r>
      <w:proofErr w:type="gramStart"/>
      <w:r w:rsidRPr="00C167BA">
        <w:rPr>
          <w:rFonts w:ascii="Times New Roman" w:hAnsi="Times New Roman" w:cs="Times New Roman"/>
          <w:sz w:val="24"/>
          <w:szCs w:val="24"/>
        </w:rPr>
        <w:t>Способах</w:t>
      </w:r>
      <w:proofErr w:type="gramEnd"/>
      <w:r w:rsidRPr="00C167BA">
        <w:rPr>
          <w:rFonts w:ascii="Times New Roman" w:hAnsi="Times New Roman" w:cs="Times New Roman"/>
          <w:sz w:val="24"/>
          <w:szCs w:val="24"/>
        </w:rPr>
        <w:t xml:space="preserve"> оценивания</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6.Структуре урока.</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jc w:val="center"/>
        <w:rPr>
          <w:rFonts w:ascii="Times New Roman" w:hAnsi="Times New Roman" w:cs="Times New Roman"/>
          <w:sz w:val="24"/>
          <w:szCs w:val="24"/>
        </w:rPr>
      </w:pPr>
      <w:r w:rsidRPr="00C167BA">
        <w:rPr>
          <w:rFonts w:ascii="Times New Roman" w:hAnsi="Times New Roman" w:cs="Times New Roman"/>
          <w:sz w:val="24"/>
          <w:szCs w:val="24"/>
        </w:rPr>
        <w:t xml:space="preserve"> Эти отличия мы сейчас рассмотрим</w:t>
      </w:r>
    </w:p>
    <w:p w:rsidR="00C167BA" w:rsidRPr="00C167BA" w:rsidRDefault="00C167BA" w:rsidP="00C167BA">
      <w:pPr>
        <w:pStyle w:val="a4"/>
        <w:jc w:val="center"/>
      </w:pPr>
    </w:p>
    <w:p w:rsidR="00C167BA" w:rsidRPr="00C167BA" w:rsidRDefault="00C167BA" w:rsidP="00C167BA">
      <w:pPr>
        <w:pStyle w:val="a4"/>
        <w:jc w:val="both"/>
      </w:pPr>
      <w:r w:rsidRPr="00C167BA">
        <w:t xml:space="preserve">       Понятие системно-деятельностного подхода появилось  в 1985 г. как особого рода понятие. </w:t>
      </w:r>
      <w:proofErr w:type="gramStart"/>
      <w:r w:rsidRPr="00C167BA">
        <w:t xml:space="preserve">Этим старались снять  оппозицию внутри отечественной психологической науки между системным подходом, который разрабатывался в исследованиях классиков  отечественной науки (таких, как </w:t>
      </w:r>
      <w:proofErr w:type="spellStart"/>
      <w:r w:rsidRPr="00C167BA">
        <w:t>Б.Г.Ананьев</w:t>
      </w:r>
      <w:proofErr w:type="spellEnd"/>
      <w:r w:rsidRPr="00C167BA">
        <w:t xml:space="preserve">, </w:t>
      </w:r>
      <w:proofErr w:type="spellStart"/>
      <w:r w:rsidRPr="00C167BA">
        <w:t>Б.Ф.Ломов</w:t>
      </w:r>
      <w:proofErr w:type="spellEnd"/>
      <w:r w:rsidRPr="00C167BA">
        <w:t xml:space="preserve"> и др.), и </w:t>
      </w:r>
      <w:proofErr w:type="spellStart"/>
      <w:r w:rsidRPr="00C167BA">
        <w:t>деятельностным</w:t>
      </w:r>
      <w:proofErr w:type="spellEnd"/>
      <w:r w:rsidRPr="00C167BA">
        <w:t xml:space="preserve">, который всегда был системным (его разрабатывали </w:t>
      </w:r>
      <w:proofErr w:type="spellStart"/>
      <w:r w:rsidRPr="00C167BA">
        <w:t>Л.С.Выготский</w:t>
      </w:r>
      <w:proofErr w:type="spellEnd"/>
      <w:r w:rsidRPr="00C167BA">
        <w:t xml:space="preserve">, </w:t>
      </w:r>
      <w:proofErr w:type="spellStart"/>
      <w:r w:rsidRPr="00C167BA">
        <w:t>Л.В.Занков</w:t>
      </w:r>
      <w:proofErr w:type="spellEnd"/>
      <w:r w:rsidRPr="00C167BA">
        <w:t xml:space="preserve">, </w:t>
      </w:r>
      <w:proofErr w:type="spellStart"/>
      <w:r w:rsidRPr="00C167BA">
        <w:t>А.Р.Лурия</w:t>
      </w:r>
      <w:proofErr w:type="spellEnd"/>
      <w:r w:rsidRPr="00C167BA">
        <w:t xml:space="preserve">, </w:t>
      </w:r>
      <w:proofErr w:type="spellStart"/>
      <w:r w:rsidRPr="00C167BA">
        <w:t>Д.Б.Эльконин</w:t>
      </w:r>
      <w:proofErr w:type="spellEnd"/>
      <w:r w:rsidRPr="00C167BA">
        <w:t xml:space="preserve">, </w:t>
      </w:r>
      <w:proofErr w:type="spellStart"/>
      <w:r w:rsidRPr="00C167BA">
        <w:t>В.В.Давыдов</w:t>
      </w:r>
      <w:proofErr w:type="spellEnd"/>
      <w:r w:rsidRPr="00C167BA">
        <w:t xml:space="preserve"> и многие др.).</w:t>
      </w:r>
      <w:proofErr w:type="gramEnd"/>
      <w:r w:rsidRPr="00C167BA">
        <w:t xml:space="preserve"> Системно-деятельностный подход является попыткой объединения этих подходов.   </w:t>
      </w:r>
    </w:p>
    <w:p w:rsidR="00C167BA" w:rsidRPr="00C167BA" w:rsidRDefault="00C167BA" w:rsidP="00C167BA">
      <w:pPr>
        <w:spacing w:after="0"/>
        <w:jc w:val="both"/>
        <w:rPr>
          <w:rFonts w:ascii="Times New Roman" w:hAnsi="Times New Roman" w:cs="Times New Roman"/>
          <w:sz w:val="24"/>
          <w:szCs w:val="24"/>
        </w:rPr>
      </w:pPr>
      <w:r w:rsidRPr="00C167BA">
        <w:rPr>
          <w:rFonts w:ascii="Times New Roman" w:hAnsi="Times New Roman" w:cs="Times New Roman"/>
          <w:sz w:val="24"/>
          <w:szCs w:val="24"/>
        </w:rPr>
        <w:t xml:space="preserve"> Для учителей ИЯ не являются новыми  педагогические технологии, с помощью которых  можно реализовать новые требования. Это хорошо известные технологии, которыми мы пользуемся много лет:</w:t>
      </w:r>
    </w:p>
    <w:p w:rsidR="00C167BA" w:rsidRPr="00C167BA" w:rsidRDefault="00C167BA" w:rsidP="00C167BA">
      <w:pPr>
        <w:pStyle w:val="a4"/>
        <w:jc w:val="both"/>
      </w:pPr>
      <w:r w:rsidRPr="00C167BA">
        <w:t>-проблемного обучения;</w:t>
      </w:r>
    </w:p>
    <w:p w:rsidR="00C167BA" w:rsidRPr="00C167BA" w:rsidRDefault="00C167BA" w:rsidP="00C167BA">
      <w:pPr>
        <w:pStyle w:val="a4"/>
        <w:jc w:val="both"/>
      </w:pPr>
      <w:r w:rsidRPr="00C167BA">
        <w:t>-проектного обучения;</w:t>
      </w:r>
    </w:p>
    <w:p w:rsidR="00C167BA" w:rsidRPr="00C167BA" w:rsidRDefault="00C167BA" w:rsidP="00C167BA">
      <w:pPr>
        <w:pStyle w:val="a4"/>
        <w:jc w:val="both"/>
      </w:pPr>
      <w:r w:rsidRPr="00C167BA">
        <w:t>-информационные и коммуникационные технологии.</w:t>
      </w:r>
    </w:p>
    <w:p w:rsidR="00C167BA" w:rsidRPr="00C167BA" w:rsidRDefault="00C167BA" w:rsidP="00C167BA">
      <w:pPr>
        <w:pStyle w:val="a4"/>
        <w:jc w:val="both"/>
      </w:pPr>
    </w:p>
    <w:p w:rsidR="00C167BA" w:rsidRPr="00C167BA" w:rsidRDefault="00C167BA" w:rsidP="00C167BA">
      <w:pPr>
        <w:spacing w:after="0"/>
        <w:jc w:val="center"/>
        <w:rPr>
          <w:rFonts w:ascii="Times New Roman" w:hAnsi="Times New Roman" w:cs="Times New Roman"/>
          <w:b/>
          <w:bCs/>
          <w:sz w:val="24"/>
          <w:szCs w:val="24"/>
        </w:rPr>
      </w:pPr>
      <w:r w:rsidRPr="00C167BA">
        <w:rPr>
          <w:rFonts w:ascii="Times New Roman" w:hAnsi="Times New Roman" w:cs="Times New Roman"/>
          <w:b/>
          <w:bCs/>
          <w:sz w:val="24"/>
          <w:szCs w:val="24"/>
        </w:rPr>
        <w:t>Принципиальные различия между традиционным уроком и уроком в СДП:</w:t>
      </w:r>
    </w:p>
    <w:p w:rsidR="00C167BA" w:rsidRPr="00C167BA" w:rsidRDefault="00C167BA" w:rsidP="00C167BA">
      <w:pPr>
        <w:spacing w:after="0"/>
        <w:jc w:val="center"/>
        <w:rPr>
          <w:rFonts w:ascii="Times New Roman" w:hAnsi="Times New Roman" w:cs="Times New Roman"/>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9"/>
      </w:tblGrid>
      <w:tr w:rsidR="00C167BA" w:rsidRPr="00C167BA" w:rsidTr="00C372A1">
        <w:tc>
          <w:tcPr>
            <w:tcW w:w="4818" w:type="dxa"/>
            <w:tcBorders>
              <w:top w:val="single" w:sz="1" w:space="0" w:color="000000"/>
              <w:left w:val="single" w:sz="1" w:space="0" w:color="000000"/>
              <w:bottom w:val="single" w:sz="1" w:space="0" w:color="000000"/>
            </w:tcBorders>
            <w:shd w:val="clear" w:color="auto" w:fill="auto"/>
          </w:tcPr>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Научные знания и способы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действия с ними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lastRenderedPageBreak/>
              <w:t xml:space="preserve">«переносятся» и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закрепляются в сознании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ученика с помощью </w:t>
            </w:r>
          </w:p>
          <w:p w:rsidR="00C167BA" w:rsidRPr="00C167BA" w:rsidRDefault="00C167BA" w:rsidP="00C167BA">
            <w:pPr>
              <w:spacing w:after="0"/>
              <w:rPr>
                <w:rFonts w:ascii="Times New Roman" w:hAnsi="Times New Roman" w:cs="Times New Roman"/>
                <w:i/>
                <w:iCs/>
                <w:sz w:val="24"/>
                <w:szCs w:val="24"/>
              </w:rPr>
            </w:pPr>
            <w:r w:rsidRPr="00C167BA">
              <w:rPr>
                <w:rFonts w:ascii="Times New Roman" w:hAnsi="Times New Roman" w:cs="Times New Roman"/>
                <w:sz w:val="24"/>
                <w:szCs w:val="24"/>
              </w:rPr>
              <w:t>методики преподавания предмета. Желательно без искажения и потерь</w:t>
            </w:r>
          </w:p>
        </w:tc>
        <w:tc>
          <w:tcPr>
            <w:tcW w:w="4829" w:type="dxa"/>
            <w:tcBorders>
              <w:top w:val="single" w:sz="1" w:space="0" w:color="000000"/>
              <w:left w:val="single" w:sz="1" w:space="0" w:color="000000"/>
              <w:bottom w:val="single" w:sz="1" w:space="0" w:color="000000"/>
              <w:right w:val="single" w:sz="1" w:space="0" w:color="000000"/>
            </w:tcBorders>
            <w:shd w:val="clear" w:color="auto" w:fill="auto"/>
          </w:tcPr>
          <w:p w:rsidR="00C167BA" w:rsidRPr="00C167BA" w:rsidRDefault="00C167BA" w:rsidP="00C167BA">
            <w:pPr>
              <w:spacing w:after="0"/>
              <w:rPr>
                <w:rFonts w:ascii="Times New Roman" w:hAnsi="Times New Roman" w:cs="Times New Roman"/>
                <w:i/>
                <w:iCs/>
                <w:sz w:val="24"/>
                <w:szCs w:val="24"/>
              </w:rPr>
            </w:pPr>
            <w:r w:rsidRPr="00C167BA">
              <w:rPr>
                <w:rFonts w:ascii="Times New Roman" w:hAnsi="Times New Roman" w:cs="Times New Roman"/>
                <w:i/>
                <w:iCs/>
                <w:sz w:val="24"/>
                <w:szCs w:val="24"/>
              </w:rPr>
              <w:lastRenderedPageBreak/>
              <w:t xml:space="preserve">Научные знания и способы </w:t>
            </w:r>
          </w:p>
          <w:p w:rsidR="00C167BA" w:rsidRPr="00C167BA" w:rsidRDefault="00C167BA" w:rsidP="00C167BA">
            <w:pPr>
              <w:spacing w:after="0"/>
              <w:rPr>
                <w:rFonts w:ascii="Times New Roman" w:hAnsi="Times New Roman" w:cs="Times New Roman"/>
                <w:i/>
                <w:iCs/>
                <w:sz w:val="24"/>
                <w:szCs w:val="24"/>
              </w:rPr>
            </w:pPr>
            <w:r w:rsidRPr="00C167BA">
              <w:rPr>
                <w:rFonts w:ascii="Times New Roman" w:hAnsi="Times New Roman" w:cs="Times New Roman"/>
                <w:i/>
                <w:iCs/>
                <w:sz w:val="24"/>
                <w:szCs w:val="24"/>
              </w:rPr>
              <w:t xml:space="preserve">действия с ними становятся </w:t>
            </w:r>
          </w:p>
          <w:p w:rsidR="00C167BA" w:rsidRPr="00C167BA" w:rsidRDefault="00C167BA" w:rsidP="00C167BA">
            <w:pPr>
              <w:spacing w:after="0"/>
              <w:rPr>
                <w:rFonts w:ascii="Times New Roman" w:hAnsi="Times New Roman" w:cs="Times New Roman"/>
                <w:i/>
                <w:iCs/>
                <w:sz w:val="24"/>
                <w:szCs w:val="24"/>
              </w:rPr>
            </w:pPr>
            <w:r w:rsidRPr="00C167BA">
              <w:rPr>
                <w:rFonts w:ascii="Times New Roman" w:hAnsi="Times New Roman" w:cs="Times New Roman"/>
                <w:i/>
                <w:iCs/>
                <w:sz w:val="24"/>
                <w:szCs w:val="24"/>
              </w:rPr>
              <w:lastRenderedPageBreak/>
              <w:t xml:space="preserve">предметом специально </w:t>
            </w:r>
          </w:p>
          <w:p w:rsidR="00C167BA" w:rsidRPr="00C167BA" w:rsidRDefault="00C167BA" w:rsidP="00C167BA">
            <w:pPr>
              <w:spacing w:after="0"/>
              <w:rPr>
                <w:rFonts w:ascii="Times New Roman" w:hAnsi="Times New Roman" w:cs="Times New Roman"/>
                <w:i/>
                <w:iCs/>
                <w:sz w:val="24"/>
                <w:szCs w:val="24"/>
              </w:rPr>
            </w:pPr>
            <w:r w:rsidRPr="00C167BA">
              <w:rPr>
                <w:rFonts w:ascii="Times New Roman" w:hAnsi="Times New Roman" w:cs="Times New Roman"/>
                <w:i/>
                <w:iCs/>
                <w:sz w:val="24"/>
                <w:szCs w:val="24"/>
              </w:rPr>
              <w:t xml:space="preserve">организованной </w:t>
            </w:r>
          </w:p>
          <w:p w:rsidR="00C167BA" w:rsidRPr="00C167BA" w:rsidRDefault="00C167BA" w:rsidP="00C167BA">
            <w:pPr>
              <w:spacing w:after="0"/>
              <w:rPr>
                <w:rFonts w:ascii="Times New Roman" w:hAnsi="Times New Roman" w:cs="Times New Roman"/>
                <w:i/>
                <w:iCs/>
                <w:sz w:val="24"/>
                <w:szCs w:val="24"/>
              </w:rPr>
            </w:pPr>
            <w:r w:rsidRPr="00C167BA">
              <w:rPr>
                <w:rFonts w:ascii="Times New Roman" w:hAnsi="Times New Roman" w:cs="Times New Roman"/>
                <w:i/>
                <w:iCs/>
                <w:sz w:val="24"/>
                <w:szCs w:val="24"/>
              </w:rPr>
              <w:t xml:space="preserve">деятельности ученика. В </w:t>
            </w:r>
          </w:p>
          <w:p w:rsidR="00C167BA" w:rsidRPr="00C167BA" w:rsidRDefault="00C167BA" w:rsidP="00C167BA">
            <w:pPr>
              <w:spacing w:after="0"/>
              <w:rPr>
                <w:rFonts w:ascii="Times New Roman" w:hAnsi="Times New Roman" w:cs="Times New Roman"/>
                <w:i/>
                <w:iCs/>
                <w:sz w:val="24"/>
                <w:szCs w:val="24"/>
              </w:rPr>
            </w:pPr>
            <w:proofErr w:type="gramStart"/>
            <w:r w:rsidRPr="00C167BA">
              <w:rPr>
                <w:rFonts w:ascii="Times New Roman" w:hAnsi="Times New Roman" w:cs="Times New Roman"/>
                <w:i/>
                <w:iCs/>
                <w:sz w:val="24"/>
                <w:szCs w:val="24"/>
              </w:rPr>
              <w:t>процессе</w:t>
            </w:r>
            <w:proofErr w:type="gramEnd"/>
            <w:r w:rsidRPr="00C167BA">
              <w:rPr>
                <w:rFonts w:ascii="Times New Roman" w:hAnsi="Times New Roman" w:cs="Times New Roman"/>
                <w:i/>
                <w:iCs/>
                <w:sz w:val="24"/>
                <w:szCs w:val="24"/>
              </w:rPr>
              <w:t xml:space="preserve"> деятельности у </w:t>
            </w:r>
          </w:p>
          <w:p w:rsidR="00C167BA" w:rsidRPr="00C167BA" w:rsidRDefault="00C167BA" w:rsidP="00C167BA">
            <w:pPr>
              <w:spacing w:after="0"/>
              <w:rPr>
                <w:rFonts w:ascii="Times New Roman" w:hAnsi="Times New Roman" w:cs="Times New Roman"/>
                <w:i/>
                <w:iCs/>
                <w:sz w:val="24"/>
                <w:szCs w:val="24"/>
              </w:rPr>
            </w:pPr>
            <w:r w:rsidRPr="00C167BA">
              <w:rPr>
                <w:rFonts w:ascii="Times New Roman" w:hAnsi="Times New Roman" w:cs="Times New Roman"/>
                <w:i/>
                <w:iCs/>
                <w:sz w:val="24"/>
                <w:szCs w:val="24"/>
              </w:rPr>
              <w:t xml:space="preserve">учащегося целенаправленно </w:t>
            </w:r>
          </w:p>
          <w:p w:rsidR="00C167BA" w:rsidRPr="00C167BA" w:rsidRDefault="00C167BA" w:rsidP="00C167BA">
            <w:pPr>
              <w:spacing w:after="0"/>
              <w:rPr>
                <w:rFonts w:ascii="Times New Roman" w:hAnsi="Times New Roman" w:cs="Times New Roman"/>
                <w:i/>
                <w:iCs/>
                <w:sz w:val="24"/>
                <w:szCs w:val="24"/>
              </w:rPr>
            </w:pPr>
            <w:r w:rsidRPr="00C167BA">
              <w:rPr>
                <w:rFonts w:ascii="Times New Roman" w:hAnsi="Times New Roman" w:cs="Times New Roman"/>
                <w:i/>
                <w:iCs/>
                <w:sz w:val="24"/>
                <w:szCs w:val="24"/>
              </w:rPr>
              <w:t xml:space="preserve">развиваются новые способности.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i/>
                <w:iCs/>
                <w:sz w:val="24"/>
                <w:szCs w:val="24"/>
              </w:rPr>
              <w:t>Попутно усваиваются знания</w:t>
            </w:r>
          </w:p>
        </w:tc>
      </w:tr>
      <w:tr w:rsidR="00C167BA" w:rsidRPr="00C167BA" w:rsidTr="00C372A1">
        <w:tc>
          <w:tcPr>
            <w:tcW w:w="4818" w:type="dxa"/>
            <w:tcBorders>
              <w:left w:val="single" w:sz="1" w:space="0" w:color="000000"/>
              <w:bottom w:val="single" w:sz="1" w:space="0" w:color="000000"/>
            </w:tcBorders>
            <w:shd w:val="clear" w:color="auto" w:fill="auto"/>
          </w:tcPr>
          <w:p w:rsidR="00C167BA" w:rsidRPr="00C167BA" w:rsidRDefault="00C167BA" w:rsidP="00C167BA">
            <w:pPr>
              <w:spacing w:after="0"/>
              <w:rPr>
                <w:rFonts w:ascii="Times New Roman" w:hAnsi="Times New Roman" w:cs="Times New Roman"/>
                <w:i/>
                <w:iCs/>
                <w:sz w:val="24"/>
                <w:szCs w:val="24"/>
              </w:rPr>
            </w:pPr>
            <w:r w:rsidRPr="00C167BA">
              <w:rPr>
                <w:rFonts w:ascii="Times New Roman" w:hAnsi="Times New Roman" w:cs="Times New Roman"/>
                <w:i/>
                <w:iCs/>
                <w:sz w:val="24"/>
                <w:szCs w:val="24"/>
              </w:rPr>
              <w:lastRenderedPageBreak/>
              <w:t xml:space="preserve">Структура урока </w:t>
            </w:r>
          </w:p>
          <w:p w:rsidR="00C167BA" w:rsidRPr="00C167BA" w:rsidRDefault="00C167BA" w:rsidP="00C167BA">
            <w:pPr>
              <w:spacing w:after="0"/>
              <w:rPr>
                <w:rFonts w:ascii="Times New Roman" w:hAnsi="Times New Roman" w:cs="Times New Roman"/>
                <w:i/>
                <w:iCs/>
                <w:sz w:val="24"/>
                <w:szCs w:val="24"/>
              </w:rPr>
            </w:pPr>
            <w:r w:rsidRPr="00C167BA">
              <w:rPr>
                <w:rFonts w:ascii="Times New Roman" w:hAnsi="Times New Roman" w:cs="Times New Roman"/>
                <w:i/>
                <w:iCs/>
                <w:sz w:val="24"/>
                <w:szCs w:val="24"/>
              </w:rPr>
              <w:t xml:space="preserve">определяется </w:t>
            </w:r>
            <w:proofErr w:type="spellStart"/>
            <w:r w:rsidRPr="00C167BA">
              <w:rPr>
                <w:rFonts w:ascii="Times New Roman" w:hAnsi="Times New Roman" w:cs="Times New Roman"/>
                <w:i/>
                <w:iCs/>
                <w:sz w:val="24"/>
                <w:szCs w:val="24"/>
              </w:rPr>
              <w:t>учебно</w:t>
            </w:r>
            <w:proofErr w:type="spellEnd"/>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i/>
                <w:iCs/>
                <w:sz w:val="24"/>
                <w:szCs w:val="24"/>
              </w:rPr>
              <w:t>-предметной темой и этапами ее изучения</w:t>
            </w:r>
          </w:p>
        </w:tc>
        <w:tc>
          <w:tcPr>
            <w:tcW w:w="4829" w:type="dxa"/>
            <w:tcBorders>
              <w:left w:val="single" w:sz="1" w:space="0" w:color="000000"/>
              <w:bottom w:val="single" w:sz="1" w:space="0" w:color="000000"/>
              <w:right w:val="single" w:sz="1" w:space="0" w:color="000000"/>
            </w:tcBorders>
            <w:shd w:val="clear" w:color="auto" w:fill="auto"/>
          </w:tcPr>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Структура урока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определяется структурой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организуемой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деятельности </w:t>
            </w:r>
          </w:p>
          <w:p w:rsidR="00C167BA" w:rsidRPr="00C167BA" w:rsidRDefault="00C167BA" w:rsidP="00C167BA">
            <w:pPr>
              <w:spacing w:after="0"/>
              <w:rPr>
                <w:rFonts w:ascii="Times New Roman" w:hAnsi="Times New Roman" w:cs="Times New Roman"/>
                <w:sz w:val="24"/>
                <w:szCs w:val="24"/>
              </w:rPr>
            </w:pPr>
            <w:proofErr w:type="gramStart"/>
            <w:r w:rsidRPr="00C167BA">
              <w:rPr>
                <w:rFonts w:ascii="Times New Roman" w:hAnsi="Times New Roman" w:cs="Times New Roman"/>
                <w:sz w:val="24"/>
                <w:szCs w:val="24"/>
              </w:rPr>
              <w:t xml:space="preserve">(исследование, проект, </w:t>
            </w:r>
            <w:proofErr w:type="gramEnd"/>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критическое мышление, ценностное отношение...)</w:t>
            </w:r>
          </w:p>
        </w:tc>
      </w:tr>
      <w:tr w:rsidR="00C167BA" w:rsidRPr="00C167BA" w:rsidTr="00C372A1">
        <w:tc>
          <w:tcPr>
            <w:tcW w:w="4818" w:type="dxa"/>
            <w:tcBorders>
              <w:left w:val="single" w:sz="1" w:space="0" w:color="000000"/>
              <w:bottom w:val="single" w:sz="1" w:space="0" w:color="000000"/>
            </w:tcBorders>
            <w:shd w:val="clear" w:color="auto" w:fill="auto"/>
          </w:tcPr>
          <w:p w:rsidR="00C167BA" w:rsidRPr="00C167BA" w:rsidRDefault="00C167BA" w:rsidP="00C167BA">
            <w:pPr>
              <w:spacing w:after="0"/>
              <w:rPr>
                <w:rFonts w:ascii="Times New Roman" w:hAnsi="Times New Roman" w:cs="Times New Roman"/>
                <w:i/>
                <w:iCs/>
                <w:sz w:val="24"/>
                <w:szCs w:val="24"/>
              </w:rPr>
            </w:pPr>
            <w:r w:rsidRPr="00C167BA">
              <w:rPr>
                <w:rFonts w:ascii="Times New Roman" w:hAnsi="Times New Roman" w:cs="Times New Roman"/>
                <w:i/>
                <w:iCs/>
                <w:sz w:val="24"/>
                <w:szCs w:val="24"/>
              </w:rPr>
              <w:t xml:space="preserve">Цель урока = тема + </w:t>
            </w:r>
          </w:p>
          <w:p w:rsidR="00C167BA" w:rsidRPr="00C167BA" w:rsidRDefault="00C167BA" w:rsidP="00C167BA">
            <w:pPr>
              <w:spacing w:after="0"/>
              <w:rPr>
                <w:rFonts w:ascii="Times New Roman" w:hAnsi="Times New Roman" w:cs="Times New Roman"/>
                <w:i/>
                <w:iCs/>
                <w:sz w:val="24"/>
                <w:szCs w:val="24"/>
              </w:rPr>
            </w:pPr>
            <w:r w:rsidRPr="00C167BA">
              <w:rPr>
                <w:rFonts w:ascii="Times New Roman" w:hAnsi="Times New Roman" w:cs="Times New Roman"/>
                <w:i/>
                <w:iCs/>
                <w:sz w:val="24"/>
                <w:szCs w:val="24"/>
              </w:rPr>
              <w:t xml:space="preserve">действие с </w:t>
            </w:r>
            <w:proofErr w:type="gramStart"/>
            <w:r w:rsidRPr="00C167BA">
              <w:rPr>
                <w:rFonts w:ascii="Times New Roman" w:hAnsi="Times New Roman" w:cs="Times New Roman"/>
                <w:i/>
                <w:iCs/>
                <w:sz w:val="24"/>
                <w:szCs w:val="24"/>
              </w:rPr>
              <w:t>учебным</w:t>
            </w:r>
            <w:proofErr w:type="gramEnd"/>
            <w:r w:rsidRPr="00C167BA">
              <w:rPr>
                <w:rFonts w:ascii="Times New Roman" w:hAnsi="Times New Roman" w:cs="Times New Roman"/>
                <w:i/>
                <w:iCs/>
                <w:sz w:val="24"/>
                <w:szCs w:val="24"/>
              </w:rPr>
              <w:t xml:space="preserve"> </w:t>
            </w:r>
          </w:p>
          <w:p w:rsidR="00C167BA" w:rsidRPr="00C167BA" w:rsidRDefault="00C167BA" w:rsidP="00C167BA">
            <w:pPr>
              <w:spacing w:after="0"/>
              <w:rPr>
                <w:rFonts w:ascii="Times New Roman" w:hAnsi="Times New Roman" w:cs="Times New Roman"/>
                <w:i/>
                <w:iCs/>
                <w:sz w:val="24"/>
                <w:szCs w:val="24"/>
              </w:rPr>
            </w:pPr>
            <w:r w:rsidRPr="00C167BA">
              <w:rPr>
                <w:rFonts w:ascii="Times New Roman" w:hAnsi="Times New Roman" w:cs="Times New Roman"/>
                <w:i/>
                <w:iCs/>
                <w:sz w:val="24"/>
                <w:szCs w:val="24"/>
              </w:rPr>
              <w:t>знанием</w:t>
            </w:r>
          </w:p>
          <w:p w:rsidR="00C167BA" w:rsidRPr="00C167BA" w:rsidRDefault="00C167BA" w:rsidP="00C167BA">
            <w:pPr>
              <w:spacing w:after="0"/>
              <w:rPr>
                <w:rFonts w:ascii="Times New Roman" w:hAnsi="Times New Roman" w:cs="Times New Roman"/>
                <w:b/>
                <w:bCs/>
                <w:sz w:val="24"/>
                <w:szCs w:val="24"/>
              </w:rPr>
            </w:pPr>
            <w:r w:rsidRPr="00C167BA">
              <w:rPr>
                <w:rFonts w:ascii="Times New Roman" w:hAnsi="Times New Roman" w:cs="Times New Roman"/>
                <w:i/>
                <w:iCs/>
                <w:sz w:val="24"/>
                <w:szCs w:val="24"/>
              </w:rPr>
              <w:t xml:space="preserve"> </w:t>
            </w:r>
            <w:r w:rsidRPr="00C167BA">
              <w:rPr>
                <w:rFonts w:ascii="Times New Roman" w:hAnsi="Times New Roman" w:cs="Times New Roman"/>
                <w:sz w:val="24"/>
                <w:szCs w:val="24"/>
              </w:rPr>
              <w:t>Цель: что изучаем?</w:t>
            </w:r>
          </w:p>
        </w:tc>
        <w:tc>
          <w:tcPr>
            <w:tcW w:w="4829" w:type="dxa"/>
            <w:tcBorders>
              <w:left w:val="single" w:sz="1" w:space="0" w:color="000000"/>
              <w:bottom w:val="single" w:sz="1" w:space="0" w:color="000000"/>
              <w:right w:val="single" w:sz="1" w:space="0" w:color="000000"/>
            </w:tcBorders>
            <w:shd w:val="clear" w:color="auto" w:fill="auto"/>
          </w:tcPr>
          <w:p w:rsidR="00C167BA" w:rsidRPr="00C167BA" w:rsidRDefault="00C167BA" w:rsidP="00C167BA">
            <w:pPr>
              <w:snapToGrid w:val="0"/>
              <w:spacing w:after="0"/>
              <w:rPr>
                <w:rFonts w:ascii="Times New Roman" w:hAnsi="Times New Roman" w:cs="Times New Roman"/>
                <w:b/>
                <w:bCs/>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Цель урока = результат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деятельности</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Цель: зачем изучаем?</w:t>
            </w:r>
          </w:p>
        </w:tc>
      </w:tr>
    </w:tbl>
    <w:p w:rsidR="00C167BA" w:rsidRPr="00C167BA" w:rsidRDefault="00C167BA" w:rsidP="00C167BA">
      <w:pPr>
        <w:spacing w:after="0"/>
        <w:jc w:val="center"/>
        <w:rPr>
          <w:rFonts w:ascii="Times New Roman" w:hAnsi="Times New Roman" w:cs="Times New Roman"/>
          <w:b/>
          <w:bCs/>
          <w:sz w:val="24"/>
          <w:szCs w:val="24"/>
        </w:rPr>
      </w:pPr>
    </w:p>
    <w:p w:rsidR="00C167BA" w:rsidRPr="00C167BA" w:rsidRDefault="00C167BA" w:rsidP="00C167BA">
      <w:pPr>
        <w:spacing w:after="0"/>
        <w:jc w:val="center"/>
        <w:rPr>
          <w:rFonts w:ascii="Times New Roman" w:hAnsi="Times New Roman" w:cs="Times New Roman"/>
          <w:sz w:val="24"/>
          <w:szCs w:val="24"/>
        </w:rPr>
      </w:pPr>
    </w:p>
    <w:p w:rsidR="00C167BA" w:rsidRPr="00C167BA" w:rsidRDefault="00C167BA" w:rsidP="00C167BA">
      <w:pPr>
        <w:spacing w:after="0"/>
        <w:jc w:val="center"/>
        <w:rPr>
          <w:rFonts w:ascii="Times New Roman" w:hAnsi="Times New Roman" w:cs="Times New Roman"/>
          <w:sz w:val="24"/>
          <w:szCs w:val="24"/>
        </w:rPr>
      </w:pPr>
      <w:r w:rsidRPr="00C167BA">
        <w:rPr>
          <w:rFonts w:ascii="Times New Roman" w:hAnsi="Times New Roman" w:cs="Times New Roman"/>
          <w:b/>
          <w:bCs/>
          <w:sz w:val="24"/>
          <w:szCs w:val="24"/>
        </w:rPr>
        <w:t>Этапы учебной деятельности:</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Постановка или принятие цели--------------Планирование------</w:t>
      </w:r>
    </w:p>
    <w:p w:rsidR="00C167BA" w:rsidRPr="00C167BA" w:rsidRDefault="00C167BA" w:rsidP="00C167BA">
      <w:pPr>
        <w:spacing w:after="0"/>
        <w:rPr>
          <w:rFonts w:ascii="Times New Roman" w:eastAsia="sans-serif" w:hAnsi="Times New Roman" w:cs="Times New Roman"/>
          <w:sz w:val="24"/>
          <w:szCs w:val="24"/>
        </w:rPr>
      </w:pPr>
      <w:r w:rsidRPr="00C167BA">
        <w:rPr>
          <w:rFonts w:ascii="Times New Roman" w:hAnsi="Times New Roman" w:cs="Times New Roman"/>
          <w:sz w:val="24"/>
          <w:szCs w:val="24"/>
        </w:rPr>
        <w:t xml:space="preserve">Выполнение действий-------Контроль и коррекция--------Оценивание результата-------Рефлексия </w:t>
      </w:r>
    </w:p>
    <w:p w:rsidR="00C167BA" w:rsidRPr="00C167BA" w:rsidRDefault="00C167BA" w:rsidP="00C167BA">
      <w:pPr>
        <w:spacing w:after="0"/>
        <w:rPr>
          <w:rFonts w:ascii="Times New Roman" w:hAnsi="Times New Roman" w:cs="Times New Roman"/>
          <w:b/>
          <w:sz w:val="24"/>
          <w:szCs w:val="24"/>
        </w:rPr>
      </w:pPr>
      <w:r w:rsidRPr="00C167BA">
        <w:rPr>
          <w:rFonts w:ascii="Times New Roman" w:eastAsia="sans-serif" w:hAnsi="Times New Roman" w:cs="Times New Roman"/>
          <w:sz w:val="24"/>
          <w:szCs w:val="24"/>
        </w:rPr>
        <w:t xml:space="preserve"> </w:t>
      </w:r>
    </w:p>
    <w:p w:rsidR="00C167BA" w:rsidRPr="00C167BA" w:rsidRDefault="00C167BA" w:rsidP="00C167BA">
      <w:pPr>
        <w:pStyle w:val="NormalWeb"/>
        <w:shd w:val="clear" w:color="auto" w:fill="FFFFFF"/>
        <w:spacing w:after="0"/>
        <w:ind w:firstLine="142"/>
        <w:contextualSpacing/>
        <w:jc w:val="both"/>
      </w:pPr>
      <w:r w:rsidRPr="00C167BA">
        <w:rPr>
          <w:b/>
        </w:rPr>
        <w:t xml:space="preserve"> Наша школа работает с УМК серии «</w:t>
      </w:r>
      <w:r w:rsidRPr="00C167BA">
        <w:rPr>
          <w:b/>
          <w:lang w:val="en-US"/>
        </w:rPr>
        <w:t>Forward</w:t>
      </w:r>
      <w:r w:rsidRPr="00C167BA">
        <w:rPr>
          <w:b/>
        </w:rPr>
        <w:t>»  под редакцией М.В. Вербицкой  уже 3 год, т.е. мы можем проанализировать свою работу</w:t>
      </w:r>
      <w:proofErr w:type="gramStart"/>
      <w:r w:rsidRPr="00C167BA">
        <w:rPr>
          <w:b/>
        </w:rPr>
        <w:t xml:space="preserve"> ,</w:t>
      </w:r>
      <w:proofErr w:type="gramEnd"/>
      <w:r w:rsidRPr="00C167BA">
        <w:rPr>
          <w:b/>
        </w:rPr>
        <w:t xml:space="preserve"> основываясь на опыте работы во 2, 5 и 6 классах.</w:t>
      </w:r>
    </w:p>
    <w:p w:rsidR="00C167BA" w:rsidRPr="00C167BA" w:rsidRDefault="00C167BA" w:rsidP="00C167BA">
      <w:pPr>
        <w:pStyle w:val="NormalWeb"/>
        <w:shd w:val="clear" w:color="auto" w:fill="FFFFFF"/>
        <w:spacing w:after="0"/>
        <w:ind w:firstLine="142"/>
        <w:contextualSpacing/>
        <w:jc w:val="both"/>
      </w:pPr>
    </w:p>
    <w:p w:rsidR="00C167BA" w:rsidRPr="00C167BA" w:rsidRDefault="00C167BA" w:rsidP="00C167BA">
      <w:pPr>
        <w:pStyle w:val="NormalWeb"/>
        <w:shd w:val="clear" w:color="auto" w:fill="FFFFFF"/>
        <w:spacing w:after="0"/>
        <w:ind w:firstLine="142"/>
        <w:contextualSpacing/>
        <w:jc w:val="both"/>
      </w:pPr>
      <w:r w:rsidRPr="00C167BA">
        <w:t xml:space="preserve">Воспитывающие и развивающие резервы иностранного языка как предмета школьной программы наиболее полно раскрываются в условиях деятельностного подхода. В этих условиях ученик становится не объектом, а субъектом учебной деятельности. Он сам планирует и оценивает свою работу, успешно усваивает знания не отдельного предмета, а идет к </w:t>
      </w:r>
      <w:proofErr w:type="spellStart"/>
      <w:r w:rsidRPr="00C167BA">
        <w:t>межпредметному</w:t>
      </w:r>
      <w:proofErr w:type="spellEnd"/>
      <w:r w:rsidRPr="00C167BA">
        <w:t xml:space="preserve"> изучению сложных жизненных ситуаций.  Происходит формирование универсальных учебных действий, обеспечивающих школьникам, осваивающим иностранный язык, умение учиться, способность к самостоятельной работе над языком, а, следовательно, и способность к саморазвитию и самосовершенствованию. </w:t>
      </w:r>
    </w:p>
    <w:p w:rsidR="00C167BA" w:rsidRPr="00C167BA" w:rsidRDefault="00C167BA" w:rsidP="00C167BA">
      <w:pPr>
        <w:pStyle w:val="NormalWeb"/>
        <w:shd w:val="clear" w:color="auto" w:fill="FFFFFF"/>
        <w:spacing w:after="0"/>
        <w:ind w:firstLine="142"/>
        <w:contextualSpacing/>
        <w:jc w:val="both"/>
        <w:rPr>
          <w:color w:val="000000"/>
        </w:rPr>
      </w:pPr>
      <w:r w:rsidRPr="00C167BA">
        <w:t xml:space="preserve">   </w:t>
      </w:r>
    </w:p>
    <w:p w:rsidR="00C167BA" w:rsidRPr="00C167BA" w:rsidRDefault="00C167BA" w:rsidP="00C167BA">
      <w:pPr>
        <w:pStyle w:val="NormalWeb"/>
        <w:shd w:val="clear" w:color="auto" w:fill="FFFFFF"/>
        <w:spacing w:after="0"/>
        <w:ind w:firstLine="142"/>
        <w:contextualSpacing/>
        <w:jc w:val="both"/>
        <w:rPr>
          <w:color w:val="000000"/>
        </w:rPr>
      </w:pPr>
      <w:r w:rsidRPr="00C167BA">
        <w:rPr>
          <w:color w:val="000000"/>
        </w:rPr>
        <w:t xml:space="preserve"> </w:t>
      </w:r>
    </w:p>
    <w:p w:rsidR="00C167BA" w:rsidRPr="00C167BA" w:rsidRDefault="00C167BA" w:rsidP="00C167BA">
      <w:pPr>
        <w:spacing w:before="280" w:after="0"/>
        <w:ind w:firstLine="142"/>
        <w:contextualSpacing/>
        <w:jc w:val="both"/>
        <w:rPr>
          <w:rFonts w:ascii="Times New Roman" w:hAnsi="Times New Roman" w:cs="Times New Roman"/>
          <w:sz w:val="24"/>
          <w:szCs w:val="24"/>
        </w:rPr>
      </w:pPr>
      <w:r w:rsidRPr="00C167BA">
        <w:rPr>
          <w:rFonts w:ascii="Times New Roman" w:hAnsi="Times New Roman" w:cs="Times New Roman"/>
          <w:color w:val="000000"/>
          <w:sz w:val="24"/>
          <w:szCs w:val="24"/>
        </w:rPr>
        <w:t xml:space="preserve"> Рассмотрим возможности УМК серии «FORWARD»  для формирования личностных УУД и   то, как это  применяют в своей работе учителя ИЯ нашей школы</w:t>
      </w:r>
    </w:p>
    <w:p w:rsidR="00C167BA" w:rsidRPr="00C167BA" w:rsidRDefault="00C167BA" w:rsidP="00C167BA">
      <w:pPr>
        <w:spacing w:before="280" w:after="0"/>
        <w:ind w:firstLine="142"/>
        <w:contextualSpacing/>
        <w:jc w:val="both"/>
        <w:rPr>
          <w:rFonts w:ascii="Times New Roman" w:hAnsi="Times New Roman" w:cs="Times New Roman"/>
          <w:b/>
          <w:sz w:val="24"/>
          <w:szCs w:val="24"/>
        </w:rPr>
      </w:pPr>
      <w:r w:rsidRPr="00C167BA">
        <w:rPr>
          <w:rFonts w:ascii="Times New Roman" w:hAnsi="Times New Roman" w:cs="Times New Roman"/>
          <w:sz w:val="24"/>
          <w:szCs w:val="24"/>
        </w:rPr>
        <w:t xml:space="preserve">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b/>
          <w:sz w:val="24"/>
          <w:szCs w:val="24"/>
        </w:rPr>
        <w:t xml:space="preserve">                             Из опыта работы с текстом.</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b/>
          <w:sz w:val="24"/>
          <w:szCs w:val="24"/>
        </w:rPr>
        <w:t>А)</w:t>
      </w:r>
      <w:r w:rsidRPr="00C167BA">
        <w:rPr>
          <w:rFonts w:ascii="Times New Roman" w:hAnsi="Times New Roman" w:cs="Times New Roman"/>
          <w:sz w:val="24"/>
          <w:szCs w:val="24"/>
        </w:rPr>
        <w:t xml:space="preserve"> Стратегия работы с текстом состоит из трех этапов:</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1. </w:t>
      </w:r>
      <w:proofErr w:type="spellStart"/>
      <w:r w:rsidRPr="00C167BA">
        <w:rPr>
          <w:rFonts w:ascii="Times New Roman" w:hAnsi="Times New Roman" w:cs="Times New Roman"/>
          <w:sz w:val="24"/>
          <w:szCs w:val="24"/>
        </w:rPr>
        <w:t>Предтекстовый</w:t>
      </w:r>
      <w:proofErr w:type="spellEnd"/>
      <w:r w:rsidRPr="00C167BA">
        <w:rPr>
          <w:rFonts w:ascii="Times New Roman" w:hAnsi="Times New Roman" w:cs="Times New Roman"/>
          <w:sz w:val="24"/>
          <w:szCs w:val="24"/>
        </w:rPr>
        <w:t xml:space="preserve"> этап.</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2. Чтение текста.</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b/>
          <w:sz w:val="24"/>
          <w:szCs w:val="24"/>
        </w:rPr>
      </w:pPr>
      <w:r w:rsidRPr="00C167BA">
        <w:rPr>
          <w:rFonts w:ascii="Times New Roman" w:hAnsi="Times New Roman" w:cs="Times New Roman"/>
          <w:sz w:val="24"/>
          <w:szCs w:val="24"/>
        </w:rPr>
        <w:t xml:space="preserve">3. </w:t>
      </w:r>
      <w:proofErr w:type="spellStart"/>
      <w:r w:rsidRPr="00C167BA">
        <w:rPr>
          <w:rFonts w:ascii="Times New Roman" w:hAnsi="Times New Roman" w:cs="Times New Roman"/>
          <w:sz w:val="24"/>
          <w:szCs w:val="24"/>
        </w:rPr>
        <w:t>Послетекстовый</w:t>
      </w:r>
      <w:proofErr w:type="spellEnd"/>
      <w:r w:rsidRPr="00C167BA">
        <w:rPr>
          <w:rFonts w:ascii="Times New Roman" w:hAnsi="Times New Roman" w:cs="Times New Roman"/>
          <w:sz w:val="24"/>
          <w:szCs w:val="24"/>
        </w:rPr>
        <w:t xml:space="preserve"> этап.</w:t>
      </w:r>
    </w:p>
    <w:p w:rsidR="00C167BA" w:rsidRPr="00C167BA" w:rsidRDefault="00C167BA" w:rsidP="00C167BA">
      <w:pPr>
        <w:spacing w:after="0"/>
        <w:rPr>
          <w:rFonts w:ascii="Times New Roman" w:hAnsi="Times New Roman" w:cs="Times New Roman"/>
          <w:b/>
          <w:sz w:val="24"/>
          <w:szCs w:val="24"/>
        </w:rPr>
      </w:pPr>
    </w:p>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b/>
          <w:sz w:val="24"/>
          <w:szCs w:val="24"/>
          <w:lang w:val="en-US"/>
        </w:rPr>
        <w:t xml:space="preserve">6 </w:t>
      </w:r>
      <w:r w:rsidRPr="00C167BA">
        <w:rPr>
          <w:rFonts w:ascii="Times New Roman" w:hAnsi="Times New Roman" w:cs="Times New Roman"/>
          <w:b/>
          <w:sz w:val="24"/>
          <w:szCs w:val="24"/>
        </w:rPr>
        <w:t>класс</w:t>
      </w:r>
      <w:r w:rsidRPr="00C167BA">
        <w:rPr>
          <w:rFonts w:ascii="Times New Roman" w:hAnsi="Times New Roman" w:cs="Times New Roman"/>
          <w:b/>
          <w:sz w:val="24"/>
          <w:szCs w:val="24"/>
          <w:lang w:val="en-US"/>
        </w:rPr>
        <w:t xml:space="preserve"> </w:t>
      </w:r>
      <w:r w:rsidRPr="00C167BA">
        <w:rPr>
          <w:rFonts w:ascii="Times New Roman" w:hAnsi="Times New Roman" w:cs="Times New Roman"/>
          <w:b/>
          <w:sz w:val="24"/>
          <w:szCs w:val="24"/>
        </w:rPr>
        <w:t>учебник</w:t>
      </w:r>
      <w:r w:rsidRPr="00C167BA">
        <w:rPr>
          <w:rFonts w:ascii="Times New Roman" w:hAnsi="Times New Roman" w:cs="Times New Roman"/>
          <w:b/>
          <w:sz w:val="24"/>
          <w:szCs w:val="24"/>
          <w:lang w:val="en-US"/>
        </w:rPr>
        <w:t xml:space="preserve"> «Forward» unit 3 </w:t>
      </w:r>
      <w:r w:rsidRPr="00C167BA">
        <w:rPr>
          <w:rFonts w:ascii="Times New Roman" w:hAnsi="Times New Roman" w:cs="Times New Roman"/>
          <w:b/>
          <w:sz w:val="24"/>
          <w:szCs w:val="24"/>
        </w:rPr>
        <w:t>тема</w:t>
      </w:r>
      <w:r w:rsidRPr="00C167BA">
        <w:rPr>
          <w:rFonts w:ascii="Times New Roman" w:hAnsi="Times New Roman" w:cs="Times New Roman"/>
          <w:b/>
          <w:sz w:val="24"/>
          <w:szCs w:val="24"/>
          <w:lang w:val="en-US"/>
        </w:rPr>
        <w:t xml:space="preserve"> «Royal family»</w:t>
      </w:r>
    </w:p>
    <w:p w:rsidR="00C167BA" w:rsidRPr="00C167BA" w:rsidRDefault="00C167BA" w:rsidP="00C167BA">
      <w:pPr>
        <w:numPr>
          <w:ilvl w:val="0"/>
          <w:numId w:val="3"/>
        </w:numPr>
        <w:suppressAutoHyphens/>
        <w:spacing w:after="0" w:line="240" w:lineRule="auto"/>
        <w:rPr>
          <w:rFonts w:ascii="Times New Roman" w:hAnsi="Times New Roman" w:cs="Times New Roman"/>
          <w:sz w:val="24"/>
          <w:szCs w:val="24"/>
        </w:rPr>
      </w:pPr>
      <w:r w:rsidRPr="00C167BA">
        <w:rPr>
          <w:rFonts w:ascii="Times New Roman" w:hAnsi="Times New Roman" w:cs="Times New Roman"/>
          <w:sz w:val="24"/>
          <w:szCs w:val="24"/>
        </w:rPr>
        <w:t xml:space="preserve">На этапе </w:t>
      </w:r>
      <w:proofErr w:type="spellStart"/>
      <w:r w:rsidRPr="00C167BA">
        <w:rPr>
          <w:rFonts w:ascii="Times New Roman" w:hAnsi="Times New Roman" w:cs="Times New Roman"/>
          <w:sz w:val="24"/>
          <w:szCs w:val="24"/>
        </w:rPr>
        <w:t>предтекстовой</w:t>
      </w:r>
      <w:proofErr w:type="spellEnd"/>
      <w:r w:rsidRPr="00C167BA">
        <w:rPr>
          <w:rFonts w:ascii="Times New Roman" w:hAnsi="Times New Roman" w:cs="Times New Roman"/>
          <w:sz w:val="24"/>
          <w:szCs w:val="24"/>
        </w:rPr>
        <w:t xml:space="preserve"> подготовки учащиеся пытаются ответить на вопросы викторины о королевской семье,  (упр.23 стр.31)</w:t>
      </w:r>
    </w:p>
    <w:p w:rsidR="00C167BA" w:rsidRPr="00C167BA" w:rsidRDefault="00C167BA" w:rsidP="00C167BA">
      <w:pPr>
        <w:numPr>
          <w:ilvl w:val="0"/>
          <w:numId w:val="3"/>
        </w:numPr>
        <w:suppressAutoHyphens/>
        <w:spacing w:after="0" w:line="240" w:lineRule="auto"/>
        <w:rPr>
          <w:rFonts w:ascii="Times New Roman" w:hAnsi="Times New Roman" w:cs="Times New Roman"/>
          <w:sz w:val="24"/>
          <w:szCs w:val="24"/>
        </w:rPr>
      </w:pPr>
      <w:r w:rsidRPr="00C167BA">
        <w:rPr>
          <w:rFonts w:ascii="Times New Roman" w:hAnsi="Times New Roman" w:cs="Times New Roman"/>
          <w:sz w:val="24"/>
          <w:szCs w:val="24"/>
        </w:rPr>
        <w:t xml:space="preserve"> Затем читают текст (упр.24 стр.31-32)</w:t>
      </w:r>
    </w:p>
    <w:p w:rsidR="00C167BA" w:rsidRPr="00C167BA" w:rsidRDefault="00C167BA" w:rsidP="00C167BA">
      <w:pPr>
        <w:numPr>
          <w:ilvl w:val="0"/>
          <w:numId w:val="3"/>
        </w:numPr>
        <w:suppressAutoHyphens/>
        <w:spacing w:after="0" w:line="240" w:lineRule="auto"/>
        <w:rPr>
          <w:rFonts w:ascii="Times New Roman" w:hAnsi="Times New Roman" w:cs="Times New Roman"/>
          <w:sz w:val="24"/>
          <w:szCs w:val="24"/>
        </w:rPr>
      </w:pPr>
      <w:r w:rsidRPr="00C167BA">
        <w:rPr>
          <w:rFonts w:ascii="Times New Roman" w:hAnsi="Times New Roman" w:cs="Times New Roman"/>
          <w:sz w:val="24"/>
          <w:szCs w:val="24"/>
        </w:rPr>
        <w:t xml:space="preserve"> После прочтения учащиеся еще раз отвечают на вопросы викторины, пытаясь на фото найти членов королевской семьи. Затем исправляют неверные утверждения в упр.26.стр.33.</w:t>
      </w:r>
    </w:p>
    <w:p w:rsidR="00C167BA" w:rsidRPr="00C167BA" w:rsidRDefault="00C167BA" w:rsidP="00C167BA">
      <w:pPr>
        <w:spacing w:after="0"/>
        <w:ind w:left="720"/>
        <w:rPr>
          <w:rFonts w:ascii="Times New Roman" w:hAnsi="Times New Roman" w:cs="Times New Roman"/>
          <w:sz w:val="24"/>
          <w:szCs w:val="24"/>
        </w:rPr>
      </w:pPr>
      <w:r w:rsidRPr="00C167BA">
        <w:rPr>
          <w:rFonts w:ascii="Times New Roman" w:hAnsi="Times New Roman" w:cs="Times New Roman"/>
          <w:sz w:val="24"/>
          <w:szCs w:val="24"/>
        </w:rPr>
        <w:t>Но самым интересным может стать задание</w:t>
      </w:r>
      <w:proofErr w:type="gramStart"/>
      <w:r w:rsidRPr="00C167BA">
        <w:rPr>
          <w:rFonts w:ascii="Times New Roman" w:hAnsi="Times New Roman" w:cs="Times New Roman"/>
          <w:sz w:val="24"/>
          <w:szCs w:val="24"/>
        </w:rPr>
        <w:t xml:space="preserve"> :</w:t>
      </w:r>
      <w:proofErr w:type="gramEnd"/>
      <w:r w:rsidRPr="00C167BA">
        <w:rPr>
          <w:rFonts w:ascii="Times New Roman" w:hAnsi="Times New Roman" w:cs="Times New Roman"/>
          <w:sz w:val="24"/>
          <w:szCs w:val="24"/>
        </w:rPr>
        <w:t xml:space="preserve"> составить похожие вопросы викторины о семье русского царя Николая </w:t>
      </w:r>
      <w:r w:rsidRPr="00C167BA">
        <w:rPr>
          <w:rFonts w:ascii="Times New Roman" w:hAnsi="Times New Roman" w:cs="Times New Roman"/>
          <w:sz w:val="24"/>
          <w:szCs w:val="24"/>
          <w:lang w:val="en-US"/>
        </w:rPr>
        <w:t>II</w:t>
      </w:r>
      <w:r w:rsidRPr="00C167BA">
        <w:rPr>
          <w:rFonts w:ascii="Times New Roman" w:hAnsi="Times New Roman" w:cs="Times New Roman"/>
          <w:sz w:val="24"/>
          <w:szCs w:val="24"/>
        </w:rPr>
        <w:t>.</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Подобное упражнение стимулирует познавательную деятельность обучающихся и способствует развитию </w:t>
      </w:r>
      <w:proofErr w:type="spellStart"/>
      <w:r w:rsidRPr="00C167BA">
        <w:rPr>
          <w:rFonts w:ascii="Times New Roman" w:hAnsi="Times New Roman" w:cs="Times New Roman"/>
          <w:sz w:val="24"/>
          <w:szCs w:val="24"/>
        </w:rPr>
        <w:t>межпредметных</w:t>
      </w:r>
      <w:proofErr w:type="spellEnd"/>
      <w:r w:rsidRPr="00C167BA">
        <w:rPr>
          <w:rFonts w:ascii="Times New Roman" w:hAnsi="Times New Roman" w:cs="Times New Roman"/>
          <w:sz w:val="24"/>
          <w:szCs w:val="24"/>
        </w:rPr>
        <w:t xml:space="preserve"> связей.</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b/>
          <w:sz w:val="24"/>
          <w:szCs w:val="24"/>
        </w:rPr>
      </w:pPr>
      <w:r w:rsidRPr="00C167BA">
        <w:rPr>
          <w:rFonts w:ascii="Times New Roman" w:hAnsi="Times New Roman" w:cs="Times New Roman"/>
          <w:b/>
          <w:sz w:val="24"/>
          <w:szCs w:val="24"/>
          <w:lang w:val="en-US"/>
        </w:rPr>
        <w:t>B</w:t>
      </w:r>
      <w:r w:rsidRPr="00C167BA">
        <w:rPr>
          <w:rFonts w:ascii="Times New Roman" w:hAnsi="Times New Roman" w:cs="Times New Roman"/>
          <w:b/>
          <w:sz w:val="24"/>
          <w:szCs w:val="24"/>
        </w:rPr>
        <w:t>)</w:t>
      </w:r>
      <w:r w:rsidRPr="00C167BA">
        <w:rPr>
          <w:rFonts w:ascii="Times New Roman" w:hAnsi="Times New Roman" w:cs="Times New Roman"/>
          <w:sz w:val="24"/>
          <w:szCs w:val="24"/>
        </w:rPr>
        <w:t xml:space="preserve"> Работу с текстом можно организовать в </w:t>
      </w:r>
      <w:proofErr w:type="gramStart"/>
      <w:r w:rsidRPr="00C167BA">
        <w:rPr>
          <w:rFonts w:ascii="Times New Roman" w:hAnsi="Times New Roman" w:cs="Times New Roman"/>
          <w:sz w:val="24"/>
          <w:szCs w:val="24"/>
        </w:rPr>
        <w:t>группах .</w:t>
      </w:r>
      <w:proofErr w:type="gramEnd"/>
    </w:p>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b/>
          <w:sz w:val="24"/>
          <w:szCs w:val="24"/>
          <w:lang w:val="en-US"/>
        </w:rPr>
        <w:t xml:space="preserve">6 </w:t>
      </w:r>
      <w:r w:rsidRPr="00C167BA">
        <w:rPr>
          <w:rFonts w:ascii="Times New Roman" w:hAnsi="Times New Roman" w:cs="Times New Roman"/>
          <w:b/>
          <w:sz w:val="24"/>
          <w:szCs w:val="24"/>
        </w:rPr>
        <w:t>класс</w:t>
      </w:r>
      <w:r w:rsidRPr="00C167BA">
        <w:rPr>
          <w:rFonts w:ascii="Times New Roman" w:hAnsi="Times New Roman" w:cs="Times New Roman"/>
          <w:b/>
          <w:sz w:val="24"/>
          <w:szCs w:val="24"/>
          <w:lang w:val="en-US"/>
        </w:rPr>
        <w:t xml:space="preserve"> </w:t>
      </w:r>
      <w:r w:rsidRPr="00C167BA">
        <w:rPr>
          <w:rFonts w:ascii="Times New Roman" w:hAnsi="Times New Roman" w:cs="Times New Roman"/>
          <w:b/>
          <w:sz w:val="24"/>
          <w:szCs w:val="24"/>
        </w:rPr>
        <w:t>учебник</w:t>
      </w:r>
      <w:r w:rsidRPr="00C167BA">
        <w:rPr>
          <w:rFonts w:ascii="Times New Roman" w:hAnsi="Times New Roman" w:cs="Times New Roman"/>
          <w:b/>
          <w:sz w:val="24"/>
          <w:szCs w:val="24"/>
          <w:lang w:val="en-US"/>
        </w:rPr>
        <w:t xml:space="preserve"> «Forward» unit 5 </w:t>
      </w:r>
      <w:r w:rsidRPr="00C167BA">
        <w:rPr>
          <w:rFonts w:ascii="Times New Roman" w:hAnsi="Times New Roman" w:cs="Times New Roman"/>
          <w:b/>
          <w:sz w:val="24"/>
          <w:szCs w:val="24"/>
        </w:rPr>
        <w:t>тема</w:t>
      </w:r>
      <w:r w:rsidRPr="00C167BA">
        <w:rPr>
          <w:rFonts w:ascii="Times New Roman" w:hAnsi="Times New Roman" w:cs="Times New Roman"/>
          <w:b/>
          <w:sz w:val="24"/>
          <w:szCs w:val="24"/>
          <w:lang w:val="en-US"/>
        </w:rPr>
        <w:t xml:space="preserve"> «Talking about abilities»</w:t>
      </w:r>
    </w:p>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 xml:space="preserve"> </w:t>
      </w:r>
      <w:r w:rsidRPr="00C167BA">
        <w:rPr>
          <w:rFonts w:ascii="Times New Roman" w:hAnsi="Times New Roman" w:cs="Times New Roman"/>
          <w:sz w:val="24"/>
          <w:szCs w:val="24"/>
        </w:rPr>
        <w:t xml:space="preserve">Упр.8 стр. 48 -* текст о людях, </w:t>
      </w:r>
      <w:proofErr w:type="gramStart"/>
      <w:r w:rsidRPr="00C167BA">
        <w:rPr>
          <w:rFonts w:ascii="Times New Roman" w:hAnsi="Times New Roman" w:cs="Times New Roman"/>
          <w:sz w:val="24"/>
          <w:szCs w:val="24"/>
        </w:rPr>
        <w:t>которые</w:t>
      </w:r>
      <w:proofErr w:type="gramEnd"/>
      <w:r w:rsidRPr="00C167BA">
        <w:rPr>
          <w:rFonts w:ascii="Times New Roman" w:hAnsi="Times New Roman" w:cs="Times New Roman"/>
          <w:sz w:val="24"/>
          <w:szCs w:val="24"/>
        </w:rPr>
        <w:t xml:space="preserve"> несмотря на свои физические недуги или болезни, смогли преодолеть себя и много достичь. Учитель предлагает 4 группам учащихся ознакомиться со своим текстом и заполнить таблицу</w:t>
      </w:r>
      <w:proofErr w:type="gramStart"/>
      <w:r w:rsidRPr="00C167BA">
        <w:rPr>
          <w:rFonts w:ascii="Times New Roman" w:hAnsi="Times New Roman" w:cs="Times New Roman"/>
          <w:sz w:val="24"/>
          <w:szCs w:val="24"/>
        </w:rPr>
        <w:t>.(</w:t>
      </w:r>
      <w:proofErr w:type="gramEnd"/>
      <w:r w:rsidRPr="00C167BA">
        <w:rPr>
          <w:rFonts w:ascii="Times New Roman" w:hAnsi="Times New Roman" w:cs="Times New Roman"/>
          <w:sz w:val="24"/>
          <w:szCs w:val="24"/>
        </w:rPr>
        <w:t xml:space="preserve"> На доске и в тетрадях)</w:t>
      </w:r>
    </w:p>
    <w:tbl>
      <w:tblPr>
        <w:tblW w:w="0" w:type="auto"/>
        <w:tblInd w:w="-20" w:type="dxa"/>
        <w:tblLayout w:type="fixed"/>
        <w:tblLook w:val="0000" w:firstRow="0" w:lastRow="0" w:firstColumn="0" w:lastColumn="0" w:noHBand="0" w:noVBand="0"/>
      </w:tblPr>
      <w:tblGrid>
        <w:gridCol w:w="2463"/>
        <w:gridCol w:w="2463"/>
        <w:gridCol w:w="2463"/>
        <w:gridCol w:w="2504"/>
      </w:tblGrid>
      <w:tr w:rsidR="00C167BA" w:rsidRPr="00C167BA" w:rsidTr="00C372A1">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Name</w:t>
            </w:r>
          </w:p>
        </w:tc>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Disability</w:t>
            </w:r>
          </w:p>
        </w:tc>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Occupation</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lang w:val="en-US"/>
              </w:rPr>
              <w:t>Achievements</w:t>
            </w:r>
          </w:p>
        </w:tc>
      </w:tr>
      <w:tr w:rsidR="00C167BA" w:rsidRPr="00C167BA" w:rsidTr="00C372A1">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r>
      <w:tr w:rsidR="00C167BA" w:rsidRPr="00C167BA" w:rsidTr="00C372A1">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r>
      <w:tr w:rsidR="00C167BA" w:rsidRPr="00C167BA" w:rsidTr="00C372A1">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r>
      <w:tr w:rsidR="00C167BA" w:rsidRPr="00C167BA" w:rsidTr="00C372A1">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c>
          <w:tcPr>
            <w:tcW w:w="2463"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sz w:val="24"/>
                <w:szCs w:val="24"/>
              </w:rPr>
            </w:pPr>
          </w:p>
        </w:tc>
      </w:tr>
    </w:tbl>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rPr>
        <w:t xml:space="preserve">По ходу заполнения таблицы каждая группа может поделиться интересными фактами </w:t>
      </w:r>
      <w:proofErr w:type="gramStart"/>
      <w:r w:rsidRPr="00C167BA">
        <w:rPr>
          <w:rFonts w:ascii="Times New Roman" w:hAnsi="Times New Roman" w:cs="Times New Roman"/>
          <w:sz w:val="24"/>
          <w:szCs w:val="24"/>
        </w:rPr>
        <w:t>о</w:t>
      </w:r>
      <w:proofErr w:type="gramEnd"/>
      <w:r w:rsidRPr="00C167BA">
        <w:rPr>
          <w:rFonts w:ascii="Times New Roman" w:hAnsi="Times New Roman" w:cs="Times New Roman"/>
          <w:sz w:val="24"/>
          <w:szCs w:val="24"/>
        </w:rPr>
        <w:t xml:space="preserve"> прочитанном. Таким </w:t>
      </w:r>
      <w:proofErr w:type="gramStart"/>
      <w:r w:rsidRPr="00C167BA">
        <w:rPr>
          <w:rFonts w:ascii="Times New Roman" w:hAnsi="Times New Roman" w:cs="Times New Roman"/>
          <w:sz w:val="24"/>
          <w:szCs w:val="24"/>
        </w:rPr>
        <w:t>образом</w:t>
      </w:r>
      <w:proofErr w:type="gramEnd"/>
      <w:r w:rsidRPr="00C167BA">
        <w:rPr>
          <w:rFonts w:ascii="Times New Roman" w:hAnsi="Times New Roman" w:cs="Times New Roman"/>
          <w:sz w:val="24"/>
          <w:szCs w:val="24"/>
        </w:rPr>
        <w:t xml:space="preserve"> все учащиеся узнают всю информацию.  В качестве обобщения в учебнике предложено творческое упражнение на составление стихотворений. Например</w:t>
      </w:r>
      <w:r w:rsidRPr="00C167BA">
        <w:rPr>
          <w:rFonts w:ascii="Times New Roman" w:hAnsi="Times New Roman" w:cs="Times New Roman"/>
          <w:sz w:val="24"/>
          <w:szCs w:val="24"/>
          <w:lang w:val="en-US"/>
        </w:rPr>
        <w:t>:</w:t>
      </w:r>
    </w:p>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They are like you and me,</w:t>
      </w:r>
    </w:p>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Though their eyes don’t see;</w:t>
      </w:r>
    </w:p>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But they can hear more,</w:t>
      </w:r>
    </w:p>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And they are better listeners.</w:t>
      </w:r>
    </w:p>
    <w:p w:rsidR="00C167BA" w:rsidRPr="00C167BA" w:rsidRDefault="00C167BA" w:rsidP="00C167BA">
      <w:pPr>
        <w:spacing w:after="0"/>
        <w:rPr>
          <w:rFonts w:ascii="Times New Roman" w:hAnsi="Times New Roman" w:cs="Times New Roman"/>
          <w:sz w:val="24"/>
          <w:szCs w:val="24"/>
          <w:lang w:val="en-US"/>
        </w:rPr>
      </w:pPr>
    </w:p>
    <w:p w:rsidR="00C167BA" w:rsidRPr="00C167BA" w:rsidRDefault="00C167BA" w:rsidP="00C167BA">
      <w:pPr>
        <w:spacing w:after="0"/>
        <w:rPr>
          <w:rFonts w:ascii="Times New Roman" w:hAnsi="Times New Roman" w:cs="Times New Roman"/>
          <w:b/>
          <w:sz w:val="24"/>
          <w:szCs w:val="24"/>
        </w:rPr>
      </w:pPr>
      <w:r w:rsidRPr="00C167BA">
        <w:rPr>
          <w:rFonts w:ascii="Times New Roman" w:hAnsi="Times New Roman" w:cs="Times New Roman"/>
          <w:b/>
          <w:sz w:val="24"/>
          <w:szCs w:val="24"/>
        </w:rPr>
        <w:t>С) Довольно эффективно использование таких приёмов «активного чтения», как «</w:t>
      </w:r>
      <w:proofErr w:type="spellStart"/>
      <w:r w:rsidRPr="00C167BA">
        <w:rPr>
          <w:rFonts w:ascii="Times New Roman" w:hAnsi="Times New Roman" w:cs="Times New Roman"/>
          <w:b/>
          <w:sz w:val="24"/>
          <w:szCs w:val="24"/>
        </w:rPr>
        <w:t>инсерт</w:t>
      </w:r>
      <w:proofErr w:type="spellEnd"/>
      <w:r w:rsidRPr="00C167BA">
        <w:rPr>
          <w:rFonts w:ascii="Times New Roman" w:hAnsi="Times New Roman" w:cs="Times New Roman"/>
          <w:b/>
          <w:sz w:val="24"/>
          <w:szCs w:val="24"/>
        </w:rPr>
        <w:t>», «</w:t>
      </w:r>
      <w:proofErr w:type="spellStart"/>
      <w:r w:rsidRPr="00C167BA">
        <w:rPr>
          <w:rFonts w:ascii="Times New Roman" w:hAnsi="Times New Roman" w:cs="Times New Roman"/>
          <w:b/>
          <w:sz w:val="24"/>
          <w:szCs w:val="24"/>
        </w:rPr>
        <w:t>фишбоун</w:t>
      </w:r>
      <w:proofErr w:type="spellEnd"/>
      <w:r w:rsidRPr="00C167BA">
        <w:rPr>
          <w:rFonts w:ascii="Times New Roman" w:hAnsi="Times New Roman" w:cs="Times New Roman"/>
          <w:b/>
          <w:sz w:val="24"/>
          <w:szCs w:val="24"/>
        </w:rPr>
        <w:t>», «пирамидная история».</w:t>
      </w:r>
    </w:p>
    <w:p w:rsidR="00C167BA" w:rsidRPr="00C167BA" w:rsidRDefault="00C167BA" w:rsidP="00C167BA">
      <w:pPr>
        <w:spacing w:after="0"/>
        <w:rPr>
          <w:rFonts w:ascii="Times New Roman" w:hAnsi="Times New Roman" w:cs="Times New Roman"/>
          <w:b/>
          <w:sz w:val="24"/>
          <w:szCs w:val="24"/>
        </w:rPr>
      </w:pPr>
    </w:p>
    <w:p w:rsidR="00C167BA" w:rsidRPr="00C167BA" w:rsidRDefault="00C167BA" w:rsidP="00C167BA">
      <w:pPr>
        <w:spacing w:after="0"/>
        <w:rPr>
          <w:rFonts w:ascii="Times New Roman" w:hAnsi="Times New Roman" w:cs="Times New Roman"/>
          <w:sz w:val="24"/>
          <w:szCs w:val="24"/>
        </w:rPr>
      </w:pPr>
      <w:proofErr w:type="spellStart"/>
      <w:r w:rsidRPr="00C167BA">
        <w:rPr>
          <w:rFonts w:ascii="Times New Roman" w:hAnsi="Times New Roman" w:cs="Times New Roman"/>
          <w:sz w:val="24"/>
          <w:szCs w:val="24"/>
        </w:rPr>
        <w:t>Инсерт</w:t>
      </w:r>
      <w:proofErr w:type="spellEnd"/>
      <w:r w:rsidRPr="00C167BA">
        <w:rPr>
          <w:rFonts w:ascii="Times New Roman" w:hAnsi="Times New Roman" w:cs="Times New Roman"/>
          <w:sz w:val="24"/>
          <w:szCs w:val="24"/>
        </w:rPr>
        <w:t xml:space="preserve"> (от англ. </w:t>
      </w:r>
      <w:proofErr w:type="spellStart"/>
      <w:r w:rsidRPr="00C167BA">
        <w:rPr>
          <w:rFonts w:ascii="Times New Roman" w:hAnsi="Times New Roman" w:cs="Times New Roman"/>
          <w:sz w:val="24"/>
          <w:szCs w:val="24"/>
        </w:rPr>
        <w:t>insert</w:t>
      </w:r>
      <w:proofErr w:type="spellEnd"/>
      <w:r w:rsidRPr="00C167BA">
        <w:rPr>
          <w:rFonts w:ascii="Times New Roman" w:hAnsi="Times New Roman" w:cs="Times New Roman"/>
          <w:sz w:val="24"/>
          <w:szCs w:val="24"/>
        </w:rPr>
        <w:t xml:space="preserve"> — вставлять, вносить, помещать) — это приём такой маркировки текста, когда учащиеся значками отмечают то, что известно, что противоречит их представлениям, что является интересным и неожиданным, а также то, о чем хочется </w:t>
      </w:r>
      <w:r w:rsidRPr="00C167BA">
        <w:rPr>
          <w:rFonts w:ascii="Times New Roman" w:hAnsi="Times New Roman" w:cs="Times New Roman"/>
          <w:sz w:val="24"/>
          <w:szCs w:val="24"/>
        </w:rPr>
        <w:lastRenderedPageBreak/>
        <w:t>узнать более подробно. Названный приём чаще используется при чтении информативных текстов.</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Пример используемой маркировки:</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«К» — знаю (от англ. </w:t>
      </w:r>
      <w:proofErr w:type="spellStart"/>
      <w:r w:rsidRPr="00C167BA">
        <w:rPr>
          <w:rFonts w:ascii="Times New Roman" w:hAnsi="Times New Roman" w:cs="Times New Roman"/>
          <w:sz w:val="24"/>
          <w:szCs w:val="24"/>
        </w:rPr>
        <w:t>know</w:t>
      </w:r>
      <w:proofErr w:type="spellEnd"/>
      <w:r w:rsidRPr="00C167BA">
        <w:rPr>
          <w:rFonts w:ascii="Times New Roman" w:hAnsi="Times New Roman" w:cs="Times New Roman"/>
          <w:sz w:val="24"/>
          <w:szCs w:val="24"/>
        </w:rPr>
        <w:t>)</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 узнал что-то новое</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 — противоречит тому, что знаю, или не </w:t>
      </w:r>
      <w:proofErr w:type="gramStart"/>
      <w:r w:rsidRPr="00C167BA">
        <w:rPr>
          <w:rFonts w:ascii="Times New Roman" w:hAnsi="Times New Roman" w:cs="Times New Roman"/>
          <w:sz w:val="24"/>
          <w:szCs w:val="24"/>
        </w:rPr>
        <w:t>согласен</w:t>
      </w:r>
      <w:proofErr w:type="gramEnd"/>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 хотелось бы узнать подробнее.</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 Заполнение таблицы с данной маркировкой по ходу чтения текста помогает учащимся узнать уровень своих знаний и может служить планом работы на следующих уроках.</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b/>
          <w:sz w:val="24"/>
          <w:szCs w:val="24"/>
          <w:lang w:val="en-US"/>
        </w:rPr>
        <w:t>D</w:t>
      </w:r>
      <w:r w:rsidRPr="00C167BA">
        <w:rPr>
          <w:rFonts w:ascii="Times New Roman" w:hAnsi="Times New Roman" w:cs="Times New Roman"/>
          <w:b/>
          <w:sz w:val="24"/>
          <w:szCs w:val="24"/>
        </w:rPr>
        <w:t xml:space="preserve">) Приём </w:t>
      </w:r>
      <w:proofErr w:type="spellStart"/>
      <w:r w:rsidRPr="00C167BA">
        <w:rPr>
          <w:rFonts w:ascii="Times New Roman" w:hAnsi="Times New Roman" w:cs="Times New Roman"/>
          <w:b/>
          <w:sz w:val="24"/>
          <w:szCs w:val="24"/>
        </w:rPr>
        <w:t>фишбоун</w:t>
      </w:r>
      <w:proofErr w:type="spellEnd"/>
      <w:r w:rsidRPr="00C167BA">
        <w:rPr>
          <w:rFonts w:ascii="Times New Roman" w:hAnsi="Times New Roman" w:cs="Times New Roman"/>
          <w:b/>
          <w:sz w:val="24"/>
          <w:szCs w:val="24"/>
        </w:rPr>
        <w:t xml:space="preserve"> (от англ. </w:t>
      </w:r>
      <w:proofErr w:type="spellStart"/>
      <w:r w:rsidRPr="00C167BA">
        <w:rPr>
          <w:rFonts w:ascii="Times New Roman" w:hAnsi="Times New Roman" w:cs="Times New Roman"/>
          <w:b/>
          <w:sz w:val="24"/>
          <w:szCs w:val="24"/>
        </w:rPr>
        <w:t>fishbone</w:t>
      </w:r>
      <w:proofErr w:type="spellEnd"/>
      <w:r w:rsidRPr="00C167BA">
        <w:rPr>
          <w:rFonts w:ascii="Times New Roman" w:hAnsi="Times New Roman" w:cs="Times New Roman"/>
          <w:b/>
          <w:sz w:val="24"/>
          <w:szCs w:val="24"/>
        </w:rPr>
        <w:t xml:space="preserve"> — рыбная кость)</w:t>
      </w:r>
      <w:r w:rsidRPr="00C167BA">
        <w:rPr>
          <w:rFonts w:ascii="Times New Roman" w:hAnsi="Times New Roman" w:cs="Times New Roman"/>
          <w:sz w:val="24"/>
          <w:szCs w:val="24"/>
        </w:rPr>
        <w:t xml:space="preserve"> позволяет обучающимся через наглядный систематизатор выявить и обсудить проблему. В «голове» рыбы формулируется проблема, «косточки скелета» по одну сторону представляют аргументы «за», по другую — «против». В «хвосте» рыбы формулируется вывод. В качестве примера «по косточкам» возьмем  тему “</w:t>
      </w:r>
      <w:r w:rsidRPr="00C167BA">
        <w:rPr>
          <w:rFonts w:ascii="Times New Roman" w:hAnsi="Times New Roman" w:cs="Times New Roman"/>
          <w:sz w:val="24"/>
          <w:szCs w:val="24"/>
          <w:lang w:val="en-US"/>
        </w:rPr>
        <w:t>What</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should</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we</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do</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to</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keep</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fit</w:t>
      </w:r>
      <w:r w:rsidRPr="00C167BA">
        <w:rPr>
          <w:rFonts w:ascii="Times New Roman" w:hAnsi="Times New Roman" w:cs="Times New Roman"/>
          <w:sz w:val="24"/>
          <w:szCs w:val="24"/>
        </w:rPr>
        <w:t>?”</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noProof/>
          <w:sz w:val="24"/>
          <w:szCs w:val="24"/>
          <w:lang w:eastAsia="ru-RU"/>
        </w:rPr>
        <w:lastRenderedPageBreak/>
        <w:drawing>
          <wp:inline distT="0" distB="0" distL="0" distR="0" wp14:anchorId="0374CAD8" wp14:editId="329668B5">
            <wp:extent cx="6162675" cy="6134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6134100"/>
                    </a:xfrm>
                    <a:prstGeom prst="rect">
                      <a:avLst/>
                    </a:prstGeom>
                    <a:solidFill>
                      <a:srgbClr val="FFFFFF"/>
                    </a:solidFill>
                    <a:ln>
                      <a:noFill/>
                    </a:ln>
                  </pic:spPr>
                </pic:pic>
              </a:graphicData>
            </a:graphic>
          </wp:inline>
        </w:drawing>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b/>
          <w:sz w:val="24"/>
          <w:szCs w:val="24"/>
        </w:rPr>
      </w:pPr>
      <w:r w:rsidRPr="00C167BA">
        <w:rPr>
          <w:rFonts w:ascii="Times New Roman" w:hAnsi="Times New Roman" w:cs="Times New Roman"/>
          <w:b/>
          <w:sz w:val="24"/>
          <w:szCs w:val="24"/>
          <w:lang w:val="en-US"/>
        </w:rPr>
        <w:t>E</w:t>
      </w:r>
      <w:r w:rsidRPr="00C167BA">
        <w:rPr>
          <w:rFonts w:ascii="Times New Roman" w:hAnsi="Times New Roman" w:cs="Times New Roman"/>
          <w:b/>
          <w:sz w:val="24"/>
          <w:szCs w:val="24"/>
        </w:rPr>
        <w:t>)</w:t>
      </w:r>
      <w:r w:rsidRPr="00C167BA">
        <w:rPr>
          <w:rFonts w:ascii="Times New Roman" w:hAnsi="Times New Roman" w:cs="Times New Roman"/>
          <w:sz w:val="24"/>
          <w:szCs w:val="24"/>
        </w:rPr>
        <w:t xml:space="preserve"> Вообще использование всевозможных таблиц, схем, </w:t>
      </w:r>
      <w:proofErr w:type="gramStart"/>
      <w:r w:rsidRPr="00C167BA">
        <w:rPr>
          <w:rFonts w:ascii="Times New Roman" w:hAnsi="Times New Roman" w:cs="Times New Roman"/>
          <w:sz w:val="24"/>
          <w:szCs w:val="24"/>
        </w:rPr>
        <w:t>кластеров  позволяет</w:t>
      </w:r>
      <w:proofErr w:type="gramEnd"/>
      <w:r w:rsidRPr="00C167BA">
        <w:rPr>
          <w:rFonts w:ascii="Times New Roman" w:hAnsi="Times New Roman" w:cs="Times New Roman"/>
          <w:sz w:val="24"/>
          <w:szCs w:val="24"/>
        </w:rPr>
        <w:t xml:space="preserve"> улучшить понимание содержания текста, формировать способы и приемы усвоения языкового материала, передавать в устной форме содержание прочитанного текста со зрительными опорами.</w:t>
      </w:r>
    </w:p>
    <w:p w:rsidR="00C167BA" w:rsidRPr="00C167BA" w:rsidRDefault="00C167BA" w:rsidP="00C167BA">
      <w:pPr>
        <w:spacing w:after="0"/>
        <w:rPr>
          <w:rFonts w:ascii="Times New Roman" w:hAnsi="Times New Roman" w:cs="Times New Roman"/>
          <w:b/>
          <w:bCs/>
          <w:sz w:val="24"/>
          <w:szCs w:val="24"/>
          <w:lang w:val="en-US"/>
        </w:rPr>
      </w:pPr>
      <w:r w:rsidRPr="00C167BA">
        <w:rPr>
          <w:rFonts w:ascii="Times New Roman" w:hAnsi="Times New Roman" w:cs="Times New Roman"/>
          <w:b/>
          <w:sz w:val="24"/>
          <w:szCs w:val="24"/>
        </w:rPr>
        <w:t>Таблица</w:t>
      </w:r>
      <w:r w:rsidRPr="00C167BA">
        <w:rPr>
          <w:rFonts w:ascii="Times New Roman" w:hAnsi="Times New Roman" w:cs="Times New Roman"/>
          <w:b/>
          <w:sz w:val="24"/>
          <w:szCs w:val="24"/>
          <w:lang w:val="en-US"/>
        </w:rPr>
        <w:t xml:space="preserve"> «Cities and their inhabitants»</w:t>
      </w:r>
      <w:r w:rsidRPr="00C167BA">
        <w:rPr>
          <w:rFonts w:ascii="Times New Roman" w:hAnsi="Times New Roman" w:cs="Times New Roman"/>
          <w:b/>
          <w:bCs/>
          <w:sz w:val="24"/>
          <w:szCs w:val="24"/>
          <w:lang w:val="en-US"/>
        </w:rPr>
        <w:t xml:space="preserve">" </w:t>
      </w:r>
      <w:proofErr w:type="gramStart"/>
      <w:r w:rsidRPr="00C167BA">
        <w:rPr>
          <w:rFonts w:ascii="Times New Roman" w:hAnsi="Times New Roman" w:cs="Times New Roman"/>
          <w:b/>
          <w:bCs/>
          <w:sz w:val="24"/>
          <w:szCs w:val="24"/>
          <w:lang w:val="en-US"/>
        </w:rPr>
        <w:t xml:space="preserve">( </w:t>
      </w:r>
      <w:proofErr w:type="gramEnd"/>
      <w:r w:rsidRPr="00C167BA">
        <w:rPr>
          <w:rFonts w:ascii="Times New Roman" w:hAnsi="Times New Roman" w:cs="Times New Roman"/>
          <w:b/>
          <w:bCs/>
          <w:sz w:val="24"/>
          <w:szCs w:val="24"/>
          <w:lang w:val="en-US"/>
        </w:rPr>
        <w:t xml:space="preserve">6 </w:t>
      </w:r>
      <w:r w:rsidRPr="00C167BA">
        <w:rPr>
          <w:rFonts w:ascii="Times New Roman" w:hAnsi="Times New Roman" w:cs="Times New Roman"/>
          <w:b/>
          <w:bCs/>
          <w:sz w:val="24"/>
          <w:szCs w:val="24"/>
        </w:rPr>
        <w:t>класс</w:t>
      </w:r>
      <w:r w:rsidRPr="00C167BA">
        <w:rPr>
          <w:rFonts w:ascii="Times New Roman" w:hAnsi="Times New Roman" w:cs="Times New Roman"/>
          <w:b/>
          <w:bCs/>
          <w:sz w:val="24"/>
          <w:szCs w:val="24"/>
          <w:lang w:val="en-US"/>
        </w:rPr>
        <w:t xml:space="preserve"> Forward </w:t>
      </w:r>
      <w:r w:rsidRPr="00C167BA">
        <w:rPr>
          <w:rFonts w:ascii="Times New Roman" w:hAnsi="Times New Roman" w:cs="Times New Roman"/>
          <w:b/>
          <w:bCs/>
          <w:sz w:val="24"/>
          <w:szCs w:val="24"/>
        </w:rPr>
        <w:t>глава</w:t>
      </w:r>
      <w:r w:rsidRPr="00C167BA">
        <w:rPr>
          <w:rFonts w:ascii="Times New Roman" w:hAnsi="Times New Roman" w:cs="Times New Roman"/>
          <w:b/>
          <w:bCs/>
          <w:sz w:val="24"/>
          <w:szCs w:val="24"/>
          <w:lang w:val="en-US"/>
        </w:rPr>
        <w:t xml:space="preserve"> 3  « Family members»  </w:t>
      </w:r>
      <w:proofErr w:type="spellStart"/>
      <w:r w:rsidRPr="00C167BA">
        <w:rPr>
          <w:rFonts w:ascii="Times New Roman" w:hAnsi="Times New Roman" w:cs="Times New Roman"/>
          <w:b/>
          <w:bCs/>
          <w:sz w:val="24"/>
          <w:szCs w:val="24"/>
        </w:rPr>
        <w:t>упр</w:t>
      </w:r>
      <w:proofErr w:type="spellEnd"/>
      <w:r w:rsidRPr="00C167BA">
        <w:rPr>
          <w:rFonts w:ascii="Times New Roman" w:hAnsi="Times New Roman" w:cs="Times New Roman"/>
          <w:b/>
          <w:bCs/>
          <w:sz w:val="24"/>
          <w:szCs w:val="24"/>
          <w:lang w:val="en-US"/>
        </w:rPr>
        <w:t xml:space="preserve">.8 </w:t>
      </w:r>
      <w:proofErr w:type="spellStart"/>
      <w:r w:rsidRPr="00C167BA">
        <w:rPr>
          <w:rFonts w:ascii="Times New Roman" w:hAnsi="Times New Roman" w:cs="Times New Roman"/>
          <w:b/>
          <w:bCs/>
          <w:sz w:val="24"/>
          <w:szCs w:val="24"/>
        </w:rPr>
        <w:t>стр</w:t>
      </w:r>
      <w:proofErr w:type="spellEnd"/>
      <w:r w:rsidRPr="00C167BA">
        <w:rPr>
          <w:rFonts w:ascii="Times New Roman" w:hAnsi="Times New Roman" w:cs="Times New Roman"/>
          <w:b/>
          <w:bCs/>
          <w:sz w:val="24"/>
          <w:szCs w:val="24"/>
          <w:lang w:val="en-US"/>
        </w:rPr>
        <w:t xml:space="preserve">.27, </w:t>
      </w:r>
      <w:proofErr w:type="spellStart"/>
      <w:r w:rsidRPr="00C167BA">
        <w:rPr>
          <w:rFonts w:ascii="Times New Roman" w:hAnsi="Times New Roman" w:cs="Times New Roman"/>
          <w:b/>
          <w:bCs/>
          <w:sz w:val="24"/>
          <w:szCs w:val="24"/>
        </w:rPr>
        <w:t>упр</w:t>
      </w:r>
      <w:proofErr w:type="spellEnd"/>
      <w:r w:rsidRPr="00C167BA">
        <w:rPr>
          <w:rFonts w:ascii="Times New Roman" w:hAnsi="Times New Roman" w:cs="Times New Roman"/>
          <w:b/>
          <w:bCs/>
          <w:sz w:val="24"/>
          <w:szCs w:val="24"/>
          <w:lang w:val="en-US"/>
        </w:rPr>
        <w:t xml:space="preserve">.12 </w:t>
      </w:r>
      <w:proofErr w:type="spellStart"/>
      <w:r w:rsidRPr="00C167BA">
        <w:rPr>
          <w:rFonts w:ascii="Times New Roman" w:hAnsi="Times New Roman" w:cs="Times New Roman"/>
          <w:b/>
          <w:bCs/>
          <w:sz w:val="24"/>
          <w:szCs w:val="24"/>
        </w:rPr>
        <w:t>стр</w:t>
      </w:r>
      <w:proofErr w:type="spellEnd"/>
      <w:r w:rsidRPr="00C167BA">
        <w:rPr>
          <w:rFonts w:ascii="Times New Roman" w:hAnsi="Times New Roman" w:cs="Times New Roman"/>
          <w:b/>
          <w:bCs/>
          <w:sz w:val="24"/>
          <w:szCs w:val="24"/>
          <w:lang w:val="en-US"/>
        </w:rPr>
        <w:t>.28</w:t>
      </w:r>
    </w:p>
    <w:tbl>
      <w:tblPr>
        <w:tblW w:w="0" w:type="auto"/>
        <w:tblInd w:w="-20" w:type="dxa"/>
        <w:tblLayout w:type="fixed"/>
        <w:tblLook w:val="0000" w:firstRow="0" w:lastRow="0" w:firstColumn="0" w:lastColumn="0" w:noHBand="0" w:noVBand="0"/>
      </w:tblPr>
      <w:tblGrid>
        <w:gridCol w:w="4926"/>
        <w:gridCol w:w="4967"/>
      </w:tblGrid>
      <w:tr w:rsidR="00C167BA" w:rsidRPr="00C167BA" w:rsidTr="00C372A1">
        <w:tc>
          <w:tcPr>
            <w:tcW w:w="4926"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pacing w:after="0"/>
              <w:rPr>
                <w:rFonts w:ascii="Times New Roman" w:hAnsi="Times New Roman" w:cs="Times New Roman"/>
                <w:b/>
                <w:bCs/>
                <w:sz w:val="24"/>
                <w:szCs w:val="24"/>
                <w:lang w:val="en-US"/>
              </w:rPr>
            </w:pPr>
            <w:r w:rsidRPr="00C167BA">
              <w:rPr>
                <w:rFonts w:ascii="Times New Roman" w:hAnsi="Times New Roman" w:cs="Times New Roman"/>
                <w:b/>
                <w:bCs/>
                <w:sz w:val="24"/>
                <w:szCs w:val="24"/>
                <w:lang w:val="en-US"/>
              </w:rPr>
              <w:t>City</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b/>
                <w:bCs/>
                <w:sz w:val="24"/>
                <w:szCs w:val="24"/>
                <w:lang w:val="en-US"/>
              </w:rPr>
              <w:t>Inhabitants</w:t>
            </w:r>
          </w:p>
        </w:tc>
      </w:tr>
      <w:tr w:rsidR="00C167BA" w:rsidRPr="00C167BA" w:rsidTr="00C372A1">
        <w:tc>
          <w:tcPr>
            <w:tcW w:w="4926"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pacing w:after="0"/>
              <w:rPr>
                <w:rFonts w:ascii="Times New Roman" w:hAnsi="Times New Roman" w:cs="Times New Roman"/>
                <w:bCs/>
                <w:sz w:val="24"/>
                <w:szCs w:val="24"/>
                <w:lang w:val="en-US"/>
              </w:rPr>
            </w:pPr>
            <w:r w:rsidRPr="00C167BA">
              <w:rPr>
                <w:rFonts w:ascii="Times New Roman" w:hAnsi="Times New Roman" w:cs="Times New Roman"/>
                <w:bCs/>
                <w:sz w:val="24"/>
                <w:szCs w:val="24"/>
                <w:lang w:val="en-US"/>
              </w:rPr>
              <w:t>Liverpool</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pacing w:after="0"/>
              <w:rPr>
                <w:rFonts w:ascii="Times New Roman" w:hAnsi="Times New Roman" w:cs="Times New Roman"/>
                <w:sz w:val="24"/>
                <w:szCs w:val="24"/>
              </w:rPr>
            </w:pPr>
            <w:proofErr w:type="spellStart"/>
            <w:r w:rsidRPr="00C167BA">
              <w:rPr>
                <w:rFonts w:ascii="Times New Roman" w:hAnsi="Times New Roman" w:cs="Times New Roman"/>
                <w:bCs/>
                <w:sz w:val="24"/>
                <w:szCs w:val="24"/>
                <w:lang w:val="en-US"/>
              </w:rPr>
              <w:t>Liverpudlians</w:t>
            </w:r>
            <w:proofErr w:type="spellEnd"/>
          </w:p>
        </w:tc>
      </w:tr>
      <w:tr w:rsidR="00C167BA" w:rsidRPr="00C167BA" w:rsidTr="00C372A1">
        <w:tc>
          <w:tcPr>
            <w:tcW w:w="4926"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pacing w:after="0"/>
              <w:rPr>
                <w:rFonts w:ascii="Times New Roman" w:hAnsi="Times New Roman" w:cs="Times New Roman"/>
                <w:bCs/>
                <w:sz w:val="24"/>
                <w:szCs w:val="24"/>
                <w:lang w:val="en-US"/>
              </w:rPr>
            </w:pPr>
            <w:r w:rsidRPr="00C167BA">
              <w:rPr>
                <w:rFonts w:ascii="Times New Roman" w:hAnsi="Times New Roman" w:cs="Times New Roman"/>
                <w:bCs/>
                <w:sz w:val="24"/>
                <w:szCs w:val="24"/>
                <w:lang w:val="en-US"/>
              </w:rPr>
              <w:t>London</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bCs/>
                <w:sz w:val="24"/>
                <w:szCs w:val="24"/>
                <w:lang w:val="en-US"/>
              </w:rPr>
              <w:t>Londoners</w:t>
            </w:r>
          </w:p>
        </w:tc>
      </w:tr>
      <w:tr w:rsidR="00C167BA" w:rsidRPr="00C167BA" w:rsidTr="00C372A1">
        <w:tc>
          <w:tcPr>
            <w:tcW w:w="4926"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pacing w:after="0"/>
              <w:rPr>
                <w:rFonts w:ascii="Times New Roman" w:hAnsi="Times New Roman" w:cs="Times New Roman"/>
                <w:bCs/>
                <w:sz w:val="24"/>
                <w:szCs w:val="24"/>
                <w:lang w:val="en-US"/>
              </w:rPr>
            </w:pPr>
            <w:r w:rsidRPr="00C167BA">
              <w:rPr>
                <w:rFonts w:ascii="Times New Roman" w:hAnsi="Times New Roman" w:cs="Times New Roman"/>
                <w:bCs/>
                <w:sz w:val="24"/>
                <w:szCs w:val="24"/>
                <w:lang w:val="en-US"/>
              </w:rPr>
              <w:t>Moscow</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bCs/>
                <w:sz w:val="24"/>
                <w:szCs w:val="24"/>
                <w:lang w:val="en-US"/>
              </w:rPr>
              <w:t>….</w:t>
            </w:r>
          </w:p>
        </w:tc>
      </w:tr>
      <w:tr w:rsidR="00C167BA" w:rsidRPr="00C167BA" w:rsidTr="00C372A1">
        <w:tc>
          <w:tcPr>
            <w:tcW w:w="4926"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b/>
                <w:bCs/>
                <w:sz w:val="24"/>
                <w:szCs w:val="24"/>
                <w:lang w:val="en-US"/>
              </w:rPr>
            </w:pP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bCs/>
                <w:sz w:val="24"/>
                <w:szCs w:val="24"/>
                <w:lang w:val="en-US"/>
              </w:rPr>
            </w:pPr>
          </w:p>
        </w:tc>
      </w:tr>
      <w:tr w:rsidR="00C167BA" w:rsidRPr="00C167BA" w:rsidTr="00C372A1">
        <w:tc>
          <w:tcPr>
            <w:tcW w:w="4926"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b/>
                <w:bCs/>
                <w:sz w:val="24"/>
                <w:szCs w:val="24"/>
                <w:lang w:val="en-US"/>
              </w:rPr>
            </w:pP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napToGrid w:val="0"/>
              <w:spacing w:after="0"/>
              <w:rPr>
                <w:rFonts w:ascii="Times New Roman" w:hAnsi="Times New Roman" w:cs="Times New Roman"/>
                <w:bCs/>
                <w:sz w:val="24"/>
                <w:szCs w:val="24"/>
                <w:lang w:val="en-US"/>
              </w:rPr>
            </w:pPr>
          </w:p>
        </w:tc>
      </w:tr>
    </w:tbl>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b/>
          <w:bCs/>
          <w:sz w:val="24"/>
          <w:szCs w:val="24"/>
        </w:rPr>
        <w:lastRenderedPageBreak/>
        <w:t>Семантическая «решетка» по теме “</w:t>
      </w:r>
      <w:r w:rsidRPr="00C167BA">
        <w:rPr>
          <w:rFonts w:ascii="Times New Roman" w:hAnsi="Times New Roman" w:cs="Times New Roman"/>
          <w:b/>
          <w:bCs/>
          <w:sz w:val="24"/>
          <w:szCs w:val="24"/>
          <w:lang w:val="en-US"/>
        </w:rPr>
        <w:t>Housing</w:t>
      </w:r>
      <w:r w:rsidRPr="00C167BA">
        <w:rPr>
          <w:rFonts w:ascii="Times New Roman" w:hAnsi="Times New Roman" w:cs="Times New Roman"/>
          <w:b/>
          <w:bCs/>
          <w:sz w:val="24"/>
          <w:szCs w:val="24"/>
        </w:rPr>
        <w:t>” после прочтения текста «</w:t>
      </w:r>
      <w:r w:rsidRPr="00C167BA">
        <w:rPr>
          <w:rFonts w:ascii="Times New Roman" w:hAnsi="Times New Roman" w:cs="Times New Roman"/>
          <w:b/>
          <w:bCs/>
          <w:sz w:val="24"/>
          <w:szCs w:val="24"/>
          <w:lang w:val="en-US"/>
        </w:rPr>
        <w:t>Types</w:t>
      </w:r>
      <w:r w:rsidRPr="00C167BA">
        <w:rPr>
          <w:rFonts w:ascii="Times New Roman" w:hAnsi="Times New Roman" w:cs="Times New Roman"/>
          <w:b/>
          <w:bCs/>
          <w:sz w:val="24"/>
          <w:szCs w:val="24"/>
        </w:rPr>
        <w:t xml:space="preserve"> </w:t>
      </w:r>
      <w:r w:rsidRPr="00C167BA">
        <w:rPr>
          <w:rFonts w:ascii="Times New Roman" w:hAnsi="Times New Roman" w:cs="Times New Roman"/>
          <w:b/>
          <w:bCs/>
          <w:sz w:val="24"/>
          <w:szCs w:val="24"/>
          <w:lang w:val="en-US"/>
        </w:rPr>
        <w:t>of</w:t>
      </w:r>
      <w:r w:rsidRPr="00C167BA">
        <w:rPr>
          <w:rFonts w:ascii="Times New Roman" w:hAnsi="Times New Roman" w:cs="Times New Roman"/>
          <w:b/>
          <w:bCs/>
          <w:sz w:val="24"/>
          <w:szCs w:val="24"/>
        </w:rPr>
        <w:t xml:space="preserve"> </w:t>
      </w:r>
      <w:r w:rsidRPr="00C167BA">
        <w:rPr>
          <w:rFonts w:ascii="Times New Roman" w:hAnsi="Times New Roman" w:cs="Times New Roman"/>
          <w:b/>
          <w:bCs/>
          <w:sz w:val="24"/>
          <w:szCs w:val="24"/>
          <w:lang w:val="en-US"/>
        </w:rPr>
        <w:t>houses</w:t>
      </w:r>
      <w:r w:rsidRPr="00C167BA">
        <w:rPr>
          <w:rFonts w:ascii="Times New Roman" w:hAnsi="Times New Roman" w:cs="Times New Roman"/>
          <w:b/>
          <w:bCs/>
          <w:sz w:val="24"/>
          <w:szCs w:val="24"/>
        </w:rPr>
        <w:t xml:space="preserve"> </w:t>
      </w:r>
      <w:r w:rsidRPr="00C167BA">
        <w:rPr>
          <w:rFonts w:ascii="Times New Roman" w:hAnsi="Times New Roman" w:cs="Times New Roman"/>
          <w:b/>
          <w:bCs/>
          <w:sz w:val="24"/>
          <w:szCs w:val="24"/>
          <w:lang w:val="en-US"/>
        </w:rPr>
        <w:t>in</w:t>
      </w:r>
      <w:r w:rsidRPr="00C167BA">
        <w:rPr>
          <w:rFonts w:ascii="Times New Roman" w:hAnsi="Times New Roman" w:cs="Times New Roman"/>
          <w:b/>
          <w:bCs/>
          <w:sz w:val="24"/>
          <w:szCs w:val="24"/>
        </w:rPr>
        <w:t xml:space="preserve"> </w:t>
      </w:r>
      <w:r w:rsidRPr="00C167BA">
        <w:rPr>
          <w:rFonts w:ascii="Times New Roman" w:hAnsi="Times New Roman" w:cs="Times New Roman"/>
          <w:b/>
          <w:bCs/>
          <w:sz w:val="24"/>
          <w:szCs w:val="24"/>
          <w:lang w:val="en-US"/>
        </w:rPr>
        <w:t>Britain</w:t>
      </w:r>
      <w:r w:rsidRPr="00C167BA">
        <w:rPr>
          <w:rFonts w:ascii="Times New Roman" w:hAnsi="Times New Roman" w:cs="Times New Roman"/>
          <w:b/>
          <w:bCs/>
          <w:sz w:val="24"/>
          <w:szCs w:val="24"/>
        </w:rPr>
        <w:t xml:space="preserve">" </w:t>
      </w:r>
      <w:proofErr w:type="gramStart"/>
      <w:r w:rsidRPr="00C167BA">
        <w:rPr>
          <w:rFonts w:ascii="Times New Roman" w:hAnsi="Times New Roman" w:cs="Times New Roman"/>
          <w:b/>
          <w:bCs/>
          <w:sz w:val="24"/>
          <w:szCs w:val="24"/>
        </w:rPr>
        <w:t xml:space="preserve">( </w:t>
      </w:r>
      <w:proofErr w:type="gramEnd"/>
      <w:r w:rsidRPr="00C167BA">
        <w:rPr>
          <w:rFonts w:ascii="Times New Roman" w:hAnsi="Times New Roman" w:cs="Times New Roman"/>
          <w:b/>
          <w:bCs/>
          <w:sz w:val="24"/>
          <w:szCs w:val="24"/>
        </w:rPr>
        <w:t xml:space="preserve">6 класс </w:t>
      </w:r>
      <w:r w:rsidRPr="00C167BA">
        <w:rPr>
          <w:rFonts w:ascii="Times New Roman" w:hAnsi="Times New Roman" w:cs="Times New Roman"/>
          <w:b/>
          <w:bCs/>
          <w:sz w:val="24"/>
          <w:szCs w:val="24"/>
          <w:lang w:val="en-US"/>
        </w:rPr>
        <w:t>Forward</w:t>
      </w:r>
      <w:r w:rsidRPr="00C167BA">
        <w:rPr>
          <w:rFonts w:ascii="Times New Roman" w:hAnsi="Times New Roman" w:cs="Times New Roman"/>
          <w:b/>
          <w:bCs/>
          <w:sz w:val="24"/>
          <w:szCs w:val="24"/>
        </w:rPr>
        <w:t xml:space="preserve"> глава 11  «</w:t>
      </w:r>
      <w:r w:rsidRPr="00C167BA">
        <w:rPr>
          <w:rFonts w:ascii="Times New Roman" w:hAnsi="Times New Roman" w:cs="Times New Roman"/>
          <w:b/>
          <w:bCs/>
          <w:sz w:val="24"/>
          <w:szCs w:val="24"/>
          <w:lang w:val="en-US"/>
        </w:rPr>
        <w:t>Homes</w:t>
      </w:r>
      <w:r w:rsidRPr="00C167BA">
        <w:rPr>
          <w:rFonts w:ascii="Times New Roman" w:hAnsi="Times New Roman" w:cs="Times New Roman"/>
          <w:b/>
          <w:bCs/>
          <w:sz w:val="24"/>
          <w:szCs w:val="24"/>
        </w:rPr>
        <w:t xml:space="preserve"> </w:t>
      </w:r>
      <w:r w:rsidRPr="00C167BA">
        <w:rPr>
          <w:rFonts w:ascii="Times New Roman" w:hAnsi="Times New Roman" w:cs="Times New Roman"/>
          <w:b/>
          <w:bCs/>
          <w:sz w:val="24"/>
          <w:szCs w:val="24"/>
          <w:lang w:val="en-US"/>
        </w:rPr>
        <w:t>and</w:t>
      </w:r>
      <w:r w:rsidRPr="00C167BA">
        <w:rPr>
          <w:rFonts w:ascii="Times New Roman" w:hAnsi="Times New Roman" w:cs="Times New Roman"/>
          <w:b/>
          <w:bCs/>
          <w:sz w:val="24"/>
          <w:szCs w:val="24"/>
        </w:rPr>
        <w:t xml:space="preserve"> </w:t>
      </w:r>
      <w:r w:rsidRPr="00C167BA">
        <w:rPr>
          <w:rFonts w:ascii="Times New Roman" w:hAnsi="Times New Roman" w:cs="Times New Roman"/>
          <w:b/>
          <w:bCs/>
          <w:sz w:val="24"/>
          <w:szCs w:val="24"/>
          <w:lang w:val="en-US"/>
        </w:rPr>
        <w:t>houses</w:t>
      </w:r>
      <w:r w:rsidRPr="00C167BA">
        <w:rPr>
          <w:rFonts w:ascii="Times New Roman" w:hAnsi="Times New Roman" w:cs="Times New Roman"/>
          <w:b/>
          <w:bCs/>
          <w:sz w:val="24"/>
          <w:szCs w:val="24"/>
        </w:rPr>
        <w:t>»  упр.7 стр.25</w:t>
      </w:r>
    </w:p>
    <w:p w:rsidR="00C167BA" w:rsidRPr="00C167BA" w:rsidRDefault="00C167BA" w:rsidP="00C167BA">
      <w:pPr>
        <w:spacing w:after="0"/>
        <w:rPr>
          <w:rFonts w:ascii="Times New Roman" w:hAnsi="Times New Roman" w:cs="Times New Roman"/>
          <w:sz w:val="24"/>
          <w:szCs w:val="24"/>
        </w:rPr>
      </w:pPr>
    </w:p>
    <w:tbl>
      <w:tblPr>
        <w:tblW w:w="0" w:type="auto"/>
        <w:tblInd w:w="-143" w:type="dxa"/>
        <w:tblLayout w:type="fixed"/>
        <w:tblCellMar>
          <w:top w:w="15" w:type="dxa"/>
          <w:left w:w="15" w:type="dxa"/>
          <w:bottom w:w="15" w:type="dxa"/>
          <w:right w:w="15" w:type="dxa"/>
        </w:tblCellMar>
        <w:tblLook w:val="0000" w:firstRow="0" w:lastRow="0" w:firstColumn="0" w:lastColumn="0" w:noHBand="0" w:noVBand="0"/>
      </w:tblPr>
      <w:tblGrid>
        <w:gridCol w:w="3250"/>
        <w:gridCol w:w="3281"/>
        <w:gridCol w:w="3309"/>
      </w:tblGrid>
      <w:tr w:rsidR="00C167BA" w:rsidRPr="00C167BA" w:rsidTr="00C372A1">
        <w:tc>
          <w:tcPr>
            <w:tcW w:w="3250" w:type="dxa"/>
            <w:tcBorders>
              <w:top w:val="single" w:sz="6" w:space="0" w:color="000001"/>
              <w:left w:val="single" w:sz="6" w:space="0" w:color="000001"/>
              <w:bottom w:val="single" w:sz="6" w:space="0" w:color="000001"/>
            </w:tcBorders>
            <w:shd w:val="clear" w:color="auto" w:fill="FFFFFF"/>
          </w:tcPr>
          <w:p w:rsidR="00C167BA" w:rsidRPr="00C167BA" w:rsidRDefault="00C167BA" w:rsidP="00C167BA">
            <w:pPr>
              <w:spacing w:after="0"/>
              <w:rPr>
                <w:rFonts w:ascii="Times New Roman" w:hAnsi="Times New Roman" w:cs="Times New Roman"/>
                <w:b/>
                <w:bCs/>
                <w:sz w:val="24"/>
                <w:szCs w:val="24"/>
                <w:lang w:val="en-US"/>
              </w:rPr>
            </w:pPr>
            <w:r w:rsidRPr="00C167BA">
              <w:rPr>
                <w:rFonts w:ascii="Times New Roman" w:hAnsi="Times New Roman" w:cs="Times New Roman"/>
                <w:b/>
                <w:bCs/>
                <w:sz w:val="24"/>
                <w:szCs w:val="24"/>
                <w:lang w:val="en-US"/>
              </w:rPr>
              <w:t>Types of the house</w:t>
            </w:r>
          </w:p>
        </w:tc>
        <w:tc>
          <w:tcPr>
            <w:tcW w:w="3281" w:type="dxa"/>
            <w:tcBorders>
              <w:top w:val="single" w:sz="6" w:space="0" w:color="000001"/>
              <w:left w:val="single" w:sz="6" w:space="0" w:color="000001"/>
              <w:bottom w:val="single" w:sz="6" w:space="0" w:color="000001"/>
            </w:tcBorders>
            <w:shd w:val="clear" w:color="auto" w:fill="FFFFFF"/>
          </w:tcPr>
          <w:p w:rsidR="00C167BA" w:rsidRPr="00C167BA" w:rsidRDefault="00C167BA" w:rsidP="00C167BA">
            <w:pPr>
              <w:spacing w:after="0"/>
              <w:rPr>
                <w:rFonts w:ascii="Times New Roman" w:hAnsi="Times New Roman" w:cs="Times New Roman"/>
                <w:b/>
                <w:bCs/>
                <w:sz w:val="24"/>
                <w:szCs w:val="24"/>
                <w:lang w:val="en-US"/>
              </w:rPr>
            </w:pPr>
            <w:r w:rsidRPr="00C167BA">
              <w:rPr>
                <w:rFonts w:ascii="Times New Roman" w:hAnsi="Times New Roman" w:cs="Times New Roman"/>
                <w:b/>
                <w:bCs/>
                <w:sz w:val="24"/>
                <w:szCs w:val="24"/>
                <w:lang w:val="en-US"/>
              </w:rPr>
              <w:t>Location</w:t>
            </w:r>
          </w:p>
        </w:tc>
        <w:tc>
          <w:tcPr>
            <w:tcW w:w="3309" w:type="dxa"/>
            <w:tcBorders>
              <w:top w:val="single" w:sz="6" w:space="0" w:color="000001"/>
              <w:left w:val="single" w:sz="6" w:space="0" w:color="000001"/>
              <w:bottom w:val="single" w:sz="6" w:space="0" w:color="000001"/>
              <w:right w:val="single" w:sz="6" w:space="0" w:color="000001"/>
            </w:tcBorders>
            <w:shd w:val="clear" w:color="auto" w:fill="FFFFFF"/>
          </w:tcPr>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b/>
                <w:bCs/>
                <w:sz w:val="24"/>
                <w:szCs w:val="24"/>
                <w:lang w:val="en-US"/>
              </w:rPr>
              <w:t>Peculiar features</w:t>
            </w:r>
          </w:p>
        </w:tc>
      </w:tr>
      <w:tr w:rsidR="00C167BA" w:rsidRPr="00C167BA" w:rsidTr="00C372A1">
        <w:tc>
          <w:tcPr>
            <w:tcW w:w="3250" w:type="dxa"/>
            <w:tcBorders>
              <w:top w:val="single" w:sz="6" w:space="0" w:color="000001"/>
              <w:left w:val="single" w:sz="6" w:space="0" w:color="000001"/>
              <w:bottom w:val="single" w:sz="6" w:space="0" w:color="000001"/>
            </w:tcBorders>
            <w:shd w:val="clear" w:color="auto" w:fill="FFFFFF"/>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A cottage</w:t>
            </w:r>
          </w:p>
        </w:tc>
        <w:tc>
          <w:tcPr>
            <w:tcW w:w="3281" w:type="dxa"/>
            <w:tcBorders>
              <w:top w:val="single" w:sz="6" w:space="0" w:color="000001"/>
              <w:left w:val="single" w:sz="6" w:space="0" w:color="000001"/>
              <w:bottom w:val="single" w:sz="6" w:space="0" w:color="000001"/>
            </w:tcBorders>
            <w:shd w:val="clear" w:color="auto" w:fill="FFFFFF"/>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Usually on the farm or out of the city</w:t>
            </w:r>
          </w:p>
        </w:tc>
        <w:tc>
          <w:tcPr>
            <w:tcW w:w="3309" w:type="dxa"/>
            <w:tcBorders>
              <w:top w:val="single" w:sz="6" w:space="0" w:color="000001"/>
              <w:left w:val="single" w:sz="6" w:space="0" w:color="000001"/>
              <w:bottom w:val="single" w:sz="6" w:space="0" w:color="000001"/>
              <w:right w:val="single" w:sz="6" w:space="0" w:color="000001"/>
            </w:tcBorders>
            <w:shd w:val="clear" w:color="auto" w:fill="FFFFFF"/>
          </w:tcPr>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lang w:val="en-US"/>
              </w:rPr>
              <w:t>Rather small, separate</w:t>
            </w:r>
          </w:p>
        </w:tc>
      </w:tr>
      <w:tr w:rsidR="00C167BA" w:rsidRPr="00C167BA" w:rsidTr="00C372A1">
        <w:tc>
          <w:tcPr>
            <w:tcW w:w="3250" w:type="dxa"/>
            <w:tcBorders>
              <w:top w:val="single" w:sz="6" w:space="0" w:color="000001"/>
              <w:left w:val="single" w:sz="6" w:space="0" w:color="000001"/>
              <w:bottom w:val="single" w:sz="6" w:space="0" w:color="000001"/>
            </w:tcBorders>
            <w:shd w:val="clear" w:color="auto" w:fill="FFFFFF"/>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A block of flats</w:t>
            </w:r>
          </w:p>
        </w:tc>
        <w:tc>
          <w:tcPr>
            <w:tcW w:w="3281" w:type="dxa"/>
            <w:tcBorders>
              <w:top w:val="single" w:sz="6" w:space="0" w:color="000001"/>
              <w:left w:val="single" w:sz="6" w:space="0" w:color="000001"/>
              <w:bottom w:val="single" w:sz="6" w:space="0" w:color="000001"/>
            </w:tcBorders>
            <w:shd w:val="clear" w:color="auto" w:fill="FFFFFF"/>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In a city, seldom in a village</w:t>
            </w:r>
          </w:p>
        </w:tc>
        <w:tc>
          <w:tcPr>
            <w:tcW w:w="3309" w:type="dxa"/>
            <w:tcBorders>
              <w:top w:val="single" w:sz="6" w:space="0" w:color="000001"/>
              <w:left w:val="single" w:sz="6" w:space="0" w:color="000001"/>
              <w:bottom w:val="single" w:sz="6" w:space="0" w:color="000001"/>
              <w:right w:val="single" w:sz="6" w:space="0" w:color="000001"/>
            </w:tcBorders>
            <w:shd w:val="clear" w:color="auto" w:fill="FFFFFF"/>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Large, separate, consists of a number of flats</w:t>
            </w:r>
          </w:p>
        </w:tc>
      </w:tr>
      <w:tr w:rsidR="00C167BA" w:rsidRPr="00C167BA" w:rsidTr="00C372A1">
        <w:tc>
          <w:tcPr>
            <w:tcW w:w="3250" w:type="dxa"/>
            <w:tcBorders>
              <w:top w:val="single" w:sz="6" w:space="0" w:color="000001"/>
              <w:left w:val="single" w:sz="6" w:space="0" w:color="000001"/>
              <w:bottom w:val="single" w:sz="6" w:space="0" w:color="000001"/>
            </w:tcBorders>
            <w:shd w:val="clear" w:color="auto" w:fill="FFFFFF"/>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A detached house</w:t>
            </w:r>
          </w:p>
        </w:tc>
        <w:tc>
          <w:tcPr>
            <w:tcW w:w="3281" w:type="dxa"/>
            <w:tcBorders>
              <w:top w:val="single" w:sz="6" w:space="0" w:color="000001"/>
              <w:left w:val="single" w:sz="6" w:space="0" w:color="000001"/>
              <w:bottom w:val="single" w:sz="6" w:space="0" w:color="000001"/>
            </w:tcBorders>
            <w:shd w:val="clear" w:color="auto" w:fill="FFFFFF"/>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Usually in the suburbs of cities and towns</w:t>
            </w:r>
          </w:p>
        </w:tc>
        <w:tc>
          <w:tcPr>
            <w:tcW w:w="3309" w:type="dxa"/>
            <w:tcBorders>
              <w:top w:val="single" w:sz="6" w:space="0" w:color="000001"/>
              <w:left w:val="single" w:sz="6" w:space="0" w:color="000001"/>
              <w:bottom w:val="single" w:sz="6" w:space="0" w:color="000001"/>
              <w:right w:val="single" w:sz="6" w:space="0" w:color="000001"/>
            </w:tcBorders>
            <w:shd w:val="clear" w:color="auto" w:fill="FFFFFF"/>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 xml:space="preserve">Separate, </w:t>
            </w:r>
            <w:proofErr w:type="spellStart"/>
            <w:r w:rsidRPr="00C167BA">
              <w:rPr>
                <w:rFonts w:ascii="Times New Roman" w:hAnsi="Times New Roman" w:cs="Times New Roman"/>
                <w:sz w:val="24"/>
                <w:szCs w:val="24"/>
                <w:lang w:val="en-US"/>
              </w:rPr>
              <w:t>smth</w:t>
            </w:r>
            <w:proofErr w:type="spellEnd"/>
            <w:r w:rsidRPr="00C167BA">
              <w:rPr>
                <w:rFonts w:ascii="Times New Roman" w:hAnsi="Times New Roman" w:cs="Times New Roman"/>
                <w:sz w:val="24"/>
                <w:szCs w:val="24"/>
                <w:lang w:val="en-US"/>
              </w:rPr>
              <w:t xml:space="preserve"> isolated, rather big</w:t>
            </w:r>
          </w:p>
        </w:tc>
      </w:tr>
      <w:tr w:rsidR="00C167BA" w:rsidRPr="00C167BA" w:rsidTr="00C372A1">
        <w:tc>
          <w:tcPr>
            <w:tcW w:w="3250" w:type="dxa"/>
            <w:tcBorders>
              <w:top w:val="single" w:sz="6" w:space="0" w:color="000001"/>
              <w:left w:val="single" w:sz="6" w:space="0" w:color="000001"/>
              <w:bottom w:val="single" w:sz="6" w:space="0" w:color="000001"/>
            </w:tcBorders>
            <w:shd w:val="clear" w:color="auto" w:fill="FFFFFF"/>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A bungalow</w:t>
            </w:r>
          </w:p>
        </w:tc>
        <w:tc>
          <w:tcPr>
            <w:tcW w:w="3281" w:type="dxa"/>
            <w:tcBorders>
              <w:top w:val="single" w:sz="6" w:space="0" w:color="000001"/>
              <w:left w:val="single" w:sz="6" w:space="0" w:color="000001"/>
              <w:bottom w:val="single" w:sz="6" w:space="0" w:color="000001"/>
            </w:tcBorders>
            <w:shd w:val="clear" w:color="auto" w:fill="FFFFFF"/>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Sometimes on the coast in a warm climate</w:t>
            </w:r>
          </w:p>
        </w:tc>
        <w:tc>
          <w:tcPr>
            <w:tcW w:w="3309" w:type="dxa"/>
            <w:tcBorders>
              <w:top w:val="single" w:sz="6" w:space="0" w:color="000001"/>
              <w:left w:val="single" w:sz="6" w:space="0" w:color="000001"/>
              <w:bottom w:val="single" w:sz="6" w:space="0" w:color="000001"/>
              <w:right w:val="single" w:sz="6" w:space="0" w:color="000001"/>
            </w:tcBorders>
            <w:shd w:val="clear" w:color="auto" w:fill="FFFFFF"/>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Small, usually one-stored with low, sweeping lines</w:t>
            </w:r>
          </w:p>
        </w:tc>
      </w:tr>
    </w:tbl>
    <w:p w:rsidR="00C167BA" w:rsidRPr="00C167BA" w:rsidRDefault="00C167BA" w:rsidP="00C167BA">
      <w:pPr>
        <w:spacing w:after="0"/>
        <w:rPr>
          <w:rFonts w:ascii="Times New Roman" w:hAnsi="Times New Roman" w:cs="Times New Roman"/>
          <w:color w:val="2B2B2B"/>
          <w:sz w:val="24"/>
          <w:szCs w:val="24"/>
          <w:lang w:val="en-US" w:eastAsia="ru-RU"/>
        </w:rPr>
      </w:pPr>
      <w:r w:rsidRPr="00C167BA">
        <w:rPr>
          <w:rFonts w:ascii="Times New Roman" w:hAnsi="Times New Roman" w:cs="Times New Roman"/>
          <w:color w:val="2B2B2B"/>
          <w:sz w:val="24"/>
          <w:szCs w:val="24"/>
          <w:lang w:val="en-US" w:eastAsia="ru-RU"/>
        </w:rPr>
        <w:t xml:space="preserve"> </w:t>
      </w:r>
    </w:p>
    <w:p w:rsidR="00C167BA" w:rsidRPr="00C167BA" w:rsidRDefault="00C167BA" w:rsidP="00C167BA">
      <w:pPr>
        <w:spacing w:after="0"/>
        <w:rPr>
          <w:rFonts w:ascii="Times New Roman" w:hAnsi="Times New Roman" w:cs="Times New Roman"/>
          <w:color w:val="2B2B2B"/>
          <w:sz w:val="24"/>
          <w:szCs w:val="24"/>
          <w:lang w:eastAsia="ru-RU"/>
        </w:rPr>
      </w:pPr>
      <w:r w:rsidRPr="00C167BA">
        <w:rPr>
          <w:rFonts w:ascii="Times New Roman" w:hAnsi="Times New Roman" w:cs="Times New Roman"/>
          <w:color w:val="2B2B2B"/>
          <w:sz w:val="24"/>
          <w:szCs w:val="24"/>
          <w:lang w:eastAsia="ru-RU"/>
        </w:rPr>
        <w:t xml:space="preserve">В своей работе часто использую кластеры. Кластер — смысловая гроздь. Кластер предполагает выделение единиц текста и его графическое оформление в виде грозди, развивает системность мышления. На данном этапе обучения кластеры могут быть самыми простыми. Главное условие — умение </w:t>
      </w:r>
      <w:proofErr w:type="gramStart"/>
      <w:r w:rsidRPr="00C167BA">
        <w:rPr>
          <w:rFonts w:ascii="Times New Roman" w:hAnsi="Times New Roman" w:cs="Times New Roman"/>
          <w:color w:val="2B2B2B"/>
          <w:sz w:val="24"/>
          <w:szCs w:val="24"/>
          <w:lang w:eastAsia="ru-RU"/>
        </w:rPr>
        <w:t>обучающихся</w:t>
      </w:r>
      <w:proofErr w:type="gramEnd"/>
      <w:r w:rsidRPr="00C167BA">
        <w:rPr>
          <w:rFonts w:ascii="Times New Roman" w:hAnsi="Times New Roman" w:cs="Times New Roman"/>
          <w:color w:val="2B2B2B"/>
          <w:sz w:val="24"/>
          <w:szCs w:val="24"/>
          <w:lang w:eastAsia="ru-RU"/>
        </w:rPr>
        <w:t xml:space="preserve"> составить кластер самостоятельно, чтобы проследить все типы связи между объектами и явлениями, фактами и мыслями. Совместная работа над простейшим кластером при изучении темы «Политический обзор Соединенного Королевства» сняла все трудности по ее усвоению обучающимся.</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color w:val="2B2B2B"/>
          <w:sz w:val="24"/>
          <w:szCs w:val="24"/>
          <w:lang w:eastAsia="ru-RU"/>
        </w:rPr>
        <w:br/>
      </w:r>
      <w:r w:rsidRPr="00C167BA">
        <w:rPr>
          <w:rFonts w:ascii="Times New Roman" w:hAnsi="Times New Roman" w:cs="Times New Roman"/>
          <w:noProof/>
          <w:color w:val="2B2B2B"/>
          <w:sz w:val="24"/>
          <w:szCs w:val="24"/>
          <w:lang w:eastAsia="ru-RU"/>
        </w:rPr>
        <w:drawing>
          <wp:inline distT="0" distB="0" distL="0" distR="0" wp14:anchorId="036DD588" wp14:editId="27A56AA5">
            <wp:extent cx="6153150"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3295650"/>
                    </a:xfrm>
                    <a:prstGeom prst="rect">
                      <a:avLst/>
                    </a:prstGeom>
                    <a:solidFill>
                      <a:srgbClr val="FFFFFF"/>
                    </a:solidFill>
                    <a:ln>
                      <a:noFill/>
                    </a:ln>
                  </pic:spPr>
                </pic:pic>
              </a:graphicData>
            </a:graphic>
          </wp:inline>
        </w:drawing>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b/>
          <w:bCs/>
          <w:sz w:val="24"/>
          <w:szCs w:val="24"/>
        </w:rPr>
        <w:t>Семантические карты</w:t>
      </w:r>
      <w:r w:rsidRPr="00C167BA">
        <w:rPr>
          <w:rFonts w:ascii="Times New Roman" w:hAnsi="Times New Roman" w:cs="Times New Roman"/>
          <w:sz w:val="24"/>
          <w:szCs w:val="24"/>
        </w:rPr>
        <w:t> способствуют осуществлению принципа интеграции знаний в процессе обучения иноязычной лексике. Так, знакомство с новой лексикой по определенной теме начинается с повторения уже известных слов. Учитель записывает тему в центре доски, например "</w:t>
      </w:r>
      <w:proofErr w:type="spellStart"/>
      <w:r w:rsidRPr="00C167BA">
        <w:rPr>
          <w:rFonts w:ascii="Times New Roman" w:hAnsi="Times New Roman" w:cs="Times New Roman"/>
          <w:sz w:val="24"/>
          <w:szCs w:val="24"/>
        </w:rPr>
        <w:t>shopping</w:t>
      </w:r>
      <w:proofErr w:type="spellEnd"/>
      <w:r w:rsidRPr="00C167BA">
        <w:rPr>
          <w:rFonts w:ascii="Times New Roman" w:hAnsi="Times New Roman" w:cs="Times New Roman"/>
          <w:sz w:val="24"/>
          <w:szCs w:val="24"/>
        </w:rPr>
        <w:t xml:space="preserve">", и просит учащихся вспомнить слова по данной теме и записать их в тетрадь. Затем учитель записывает все предложенные учащимися слова на доске. Следующим шагом является классификация предложенных </w:t>
      </w:r>
      <w:r w:rsidRPr="00C167BA">
        <w:rPr>
          <w:rFonts w:ascii="Times New Roman" w:hAnsi="Times New Roman" w:cs="Times New Roman"/>
          <w:sz w:val="24"/>
          <w:szCs w:val="24"/>
        </w:rPr>
        <w:lastRenderedPageBreak/>
        <w:t>учащимися слов. Опираясь на помощь учащихся в выборе подгрупп или подклассов слов, учитель составляет семантическую карту. После составления карты учитель способен оценить уже имеющиеся знания своих учеников по заданной теме. Исходя из этого, он предлагает учащимся внести в карту новые лексические единицы. Одновременно с предъявлением карты учитель делает пояснения к данной карте по поводу обозначений.</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Л</w:t>
      </w:r>
      <w:proofErr w:type="gramStart"/>
      <w:r w:rsidRPr="00C167BA">
        <w:rPr>
          <w:rFonts w:ascii="Times New Roman" w:hAnsi="Times New Roman" w:cs="Times New Roman"/>
          <w:sz w:val="24"/>
          <w:szCs w:val="24"/>
        </w:rPr>
        <w:t>1</w:t>
      </w:r>
      <w:proofErr w:type="gramEnd"/>
      <w:r w:rsidRPr="00C167BA">
        <w:rPr>
          <w:rFonts w:ascii="Times New Roman" w:hAnsi="Times New Roman" w:cs="Times New Roman"/>
          <w:sz w:val="24"/>
          <w:szCs w:val="24"/>
        </w:rPr>
        <w:t xml:space="preserve"> — глаголы, которые являются наиболее употребительными в данной теме.</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Л</w:t>
      </w:r>
      <w:proofErr w:type="gramStart"/>
      <w:r w:rsidRPr="00C167BA">
        <w:rPr>
          <w:rFonts w:ascii="Times New Roman" w:hAnsi="Times New Roman" w:cs="Times New Roman"/>
          <w:sz w:val="24"/>
          <w:szCs w:val="24"/>
        </w:rPr>
        <w:t>2</w:t>
      </w:r>
      <w:proofErr w:type="gramEnd"/>
      <w:r w:rsidRPr="00C167BA">
        <w:rPr>
          <w:rFonts w:ascii="Times New Roman" w:hAnsi="Times New Roman" w:cs="Times New Roman"/>
          <w:sz w:val="24"/>
          <w:szCs w:val="24"/>
        </w:rPr>
        <w:t xml:space="preserve"> — названия магазинов, где можно сделать те или иные покупки.</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ЛЗ — прилагательные, которые употребляются для обозначения цены.</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Л</w:t>
      </w:r>
      <w:proofErr w:type="gramStart"/>
      <w:r w:rsidRPr="00C167BA">
        <w:rPr>
          <w:rFonts w:ascii="Times New Roman" w:hAnsi="Times New Roman" w:cs="Times New Roman"/>
          <w:sz w:val="24"/>
          <w:szCs w:val="24"/>
        </w:rPr>
        <w:t>4</w:t>
      </w:r>
      <w:proofErr w:type="gramEnd"/>
      <w:r w:rsidRPr="00C167BA">
        <w:rPr>
          <w:rFonts w:ascii="Times New Roman" w:hAnsi="Times New Roman" w:cs="Times New Roman"/>
          <w:sz w:val="24"/>
          <w:szCs w:val="24"/>
        </w:rPr>
        <w:t xml:space="preserve"> — люди, которые работают в магазине.</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Такая форма работы позволяет определять уже имеющиеся знания учащихся по той или иной теме, а также впоследствии осуществлять необходимую интеграцию новых лексических единиц с уже известными</w:t>
      </w:r>
      <w:proofErr w:type="gramStart"/>
      <w:r w:rsidRPr="00C167BA">
        <w:rPr>
          <w:rFonts w:ascii="Times New Roman" w:hAnsi="Times New Roman" w:cs="Times New Roman"/>
          <w:sz w:val="24"/>
          <w:szCs w:val="24"/>
        </w:rPr>
        <w:t xml:space="preserve"> .</w:t>
      </w:r>
      <w:proofErr w:type="gramEnd"/>
      <w:r w:rsidRPr="00C167BA">
        <w:rPr>
          <w:rFonts w:ascii="Times New Roman" w:hAnsi="Times New Roman" w:cs="Times New Roman"/>
          <w:sz w:val="24"/>
          <w:szCs w:val="24"/>
        </w:rPr>
        <w:t xml:space="preserve"> Кроме того, семантическая карта может быть использована на этапе тренировки лексических навыков. Семантические особенности определенной группы слов по изучаемой теме позволяют использовать семантические карты в качестве графического организатора уже знакомых слов и выражений для их лучшего усвоения.</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proofErr w:type="gramStart"/>
      <w:r w:rsidRPr="00C167BA">
        <w:rPr>
          <w:rFonts w:ascii="Times New Roman" w:hAnsi="Times New Roman" w:cs="Times New Roman"/>
          <w:b/>
          <w:sz w:val="24"/>
          <w:szCs w:val="24"/>
          <w:lang w:val="en-US"/>
        </w:rPr>
        <w:t>F</w:t>
      </w:r>
      <w:r w:rsidRPr="00C167BA">
        <w:rPr>
          <w:rFonts w:ascii="Times New Roman" w:hAnsi="Times New Roman" w:cs="Times New Roman"/>
          <w:b/>
          <w:sz w:val="24"/>
          <w:szCs w:val="24"/>
        </w:rPr>
        <w:t>)</w:t>
      </w:r>
      <w:r w:rsidRPr="00C167BA">
        <w:rPr>
          <w:rFonts w:ascii="Times New Roman" w:hAnsi="Times New Roman" w:cs="Times New Roman"/>
          <w:sz w:val="24"/>
          <w:szCs w:val="24"/>
        </w:rPr>
        <w:t>Для</w:t>
      </w:r>
      <w:proofErr w:type="gramEnd"/>
      <w:r w:rsidRPr="00C167BA">
        <w:rPr>
          <w:rFonts w:ascii="Times New Roman" w:hAnsi="Times New Roman" w:cs="Times New Roman"/>
          <w:sz w:val="24"/>
          <w:szCs w:val="24"/>
        </w:rPr>
        <w:t xml:space="preserve"> формирования лексико-грамматических навыков весьма эффективным является метод коллективного </w:t>
      </w:r>
      <w:proofErr w:type="spellStart"/>
      <w:r w:rsidRPr="00C167BA">
        <w:rPr>
          <w:rFonts w:ascii="Times New Roman" w:hAnsi="Times New Roman" w:cs="Times New Roman"/>
          <w:sz w:val="24"/>
          <w:szCs w:val="24"/>
        </w:rPr>
        <w:t>взаимобучения</w:t>
      </w:r>
      <w:proofErr w:type="spellEnd"/>
      <w:r w:rsidRPr="00C167BA">
        <w:rPr>
          <w:rFonts w:ascii="Times New Roman" w:hAnsi="Times New Roman" w:cs="Times New Roman"/>
          <w:sz w:val="24"/>
          <w:szCs w:val="24"/>
        </w:rPr>
        <w:t xml:space="preserve"> (метод “учимся вместе”). Например, в 6 классе по учебнику «</w:t>
      </w:r>
      <w:r w:rsidRPr="00C167BA">
        <w:rPr>
          <w:rFonts w:ascii="Times New Roman" w:hAnsi="Times New Roman" w:cs="Times New Roman"/>
          <w:sz w:val="24"/>
          <w:szCs w:val="24"/>
          <w:lang w:val="en-US"/>
        </w:rPr>
        <w:t>Forward</w:t>
      </w:r>
      <w:r w:rsidRPr="00C167BA">
        <w:rPr>
          <w:rFonts w:ascii="Times New Roman" w:hAnsi="Times New Roman" w:cs="Times New Roman"/>
          <w:sz w:val="24"/>
          <w:szCs w:val="24"/>
        </w:rPr>
        <w:t xml:space="preserve">» изучаем глагол </w:t>
      </w:r>
      <w:r w:rsidRPr="00C167BA">
        <w:rPr>
          <w:rFonts w:ascii="Times New Roman" w:hAnsi="Times New Roman" w:cs="Times New Roman"/>
          <w:b/>
          <w:sz w:val="24"/>
          <w:szCs w:val="24"/>
          <w:lang w:val="en-US"/>
        </w:rPr>
        <w:t>Have</w:t>
      </w:r>
      <w:r w:rsidRPr="00C167BA">
        <w:rPr>
          <w:rFonts w:ascii="Times New Roman" w:hAnsi="Times New Roman" w:cs="Times New Roman"/>
          <w:b/>
          <w:sz w:val="24"/>
          <w:szCs w:val="24"/>
        </w:rPr>
        <w:t xml:space="preserve"> </w:t>
      </w:r>
      <w:r w:rsidRPr="00C167BA">
        <w:rPr>
          <w:rFonts w:ascii="Times New Roman" w:hAnsi="Times New Roman" w:cs="Times New Roman"/>
          <w:b/>
          <w:sz w:val="24"/>
          <w:szCs w:val="24"/>
          <w:lang w:val="en-US"/>
        </w:rPr>
        <w:t>got</w:t>
      </w:r>
      <w:r w:rsidRPr="00C167BA">
        <w:rPr>
          <w:rFonts w:ascii="Times New Roman" w:hAnsi="Times New Roman" w:cs="Times New Roman"/>
          <w:b/>
          <w:sz w:val="24"/>
          <w:szCs w:val="24"/>
        </w:rPr>
        <w:t xml:space="preserve">/ и </w:t>
      </w:r>
      <w:r w:rsidRPr="00C167BA">
        <w:rPr>
          <w:rFonts w:ascii="Times New Roman" w:hAnsi="Times New Roman" w:cs="Times New Roman"/>
          <w:b/>
          <w:sz w:val="24"/>
          <w:szCs w:val="24"/>
          <w:lang w:val="en-US"/>
        </w:rPr>
        <w:t>have</w:t>
      </w:r>
      <w:r w:rsidRPr="00C167BA">
        <w:rPr>
          <w:rFonts w:ascii="Times New Roman" w:hAnsi="Times New Roman" w:cs="Times New Roman"/>
          <w:b/>
          <w:sz w:val="24"/>
          <w:szCs w:val="24"/>
        </w:rPr>
        <w:t>.</w:t>
      </w:r>
      <w:r w:rsidRPr="00C167BA">
        <w:rPr>
          <w:rFonts w:ascii="Times New Roman" w:hAnsi="Times New Roman" w:cs="Times New Roman"/>
          <w:b/>
          <w:sz w:val="24"/>
          <w:szCs w:val="24"/>
          <w:lang w:val="en-US"/>
        </w:rPr>
        <w:t>Unit</w:t>
      </w:r>
      <w:r w:rsidRPr="00C167BA">
        <w:rPr>
          <w:rFonts w:ascii="Times New Roman" w:hAnsi="Times New Roman" w:cs="Times New Roman"/>
          <w:b/>
          <w:sz w:val="24"/>
          <w:szCs w:val="24"/>
        </w:rPr>
        <w:t xml:space="preserve"> 3, p. 29. </w:t>
      </w:r>
      <w:r w:rsidRPr="00C167BA">
        <w:rPr>
          <w:rFonts w:ascii="Times New Roman" w:hAnsi="Times New Roman" w:cs="Times New Roman"/>
          <w:sz w:val="24"/>
          <w:szCs w:val="24"/>
        </w:rPr>
        <w:t>В начале урока</w:t>
      </w:r>
      <w:r w:rsidRPr="00C167BA">
        <w:rPr>
          <w:rFonts w:ascii="Times New Roman" w:hAnsi="Times New Roman" w:cs="Times New Roman"/>
          <w:b/>
          <w:sz w:val="24"/>
          <w:szCs w:val="24"/>
        </w:rPr>
        <w:t xml:space="preserve">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 Пишу на доске 2 предложения:</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lang w:val="en-US"/>
        </w:rPr>
        <w:t>He</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has</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breakfast</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at</w:t>
      </w:r>
      <w:r w:rsidRPr="00C167BA">
        <w:rPr>
          <w:rFonts w:ascii="Times New Roman" w:hAnsi="Times New Roman" w:cs="Times New Roman"/>
          <w:sz w:val="24"/>
          <w:szCs w:val="24"/>
        </w:rPr>
        <w:t xml:space="preserve">8 </w:t>
      </w:r>
      <w:r w:rsidRPr="00C167BA">
        <w:rPr>
          <w:rFonts w:ascii="Times New Roman" w:hAnsi="Times New Roman" w:cs="Times New Roman"/>
          <w:sz w:val="24"/>
          <w:szCs w:val="24"/>
          <w:lang w:val="en-US"/>
        </w:rPr>
        <w:t>o</w:t>
      </w:r>
      <w:r w:rsidRPr="00C167BA">
        <w:rPr>
          <w:rFonts w:ascii="Times New Roman" w:hAnsi="Times New Roman" w:cs="Times New Roman"/>
          <w:sz w:val="24"/>
          <w:szCs w:val="24"/>
        </w:rPr>
        <w:t>’</w:t>
      </w:r>
      <w:r w:rsidRPr="00C167BA">
        <w:rPr>
          <w:rFonts w:ascii="Times New Roman" w:hAnsi="Times New Roman" w:cs="Times New Roman"/>
          <w:sz w:val="24"/>
          <w:szCs w:val="24"/>
          <w:lang w:val="en-US"/>
        </w:rPr>
        <w:t>clock</w:t>
      </w:r>
      <w:r w:rsidRPr="00C167BA">
        <w:rPr>
          <w:rFonts w:ascii="Times New Roman" w:hAnsi="Times New Roman" w:cs="Times New Roman"/>
          <w:sz w:val="24"/>
          <w:szCs w:val="24"/>
        </w:rPr>
        <w:t>.</w:t>
      </w:r>
    </w:p>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He has got a cat.</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Прошу перевести, найти различия и объяснить почему. Выясняем, что не все знаем по этой теме. Приходим к выводу, что нужно узнать. Делю класс на 2 группы. Одна изучает употребление </w:t>
      </w:r>
      <w:r w:rsidRPr="00C167BA">
        <w:rPr>
          <w:rFonts w:ascii="Times New Roman" w:hAnsi="Times New Roman" w:cs="Times New Roman"/>
          <w:sz w:val="24"/>
          <w:szCs w:val="24"/>
          <w:lang w:val="en-US"/>
        </w:rPr>
        <w:t>Have</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got</w:t>
      </w:r>
      <w:r w:rsidRPr="00C167BA">
        <w:rPr>
          <w:rFonts w:ascii="Times New Roman" w:hAnsi="Times New Roman" w:cs="Times New Roman"/>
          <w:sz w:val="24"/>
          <w:szCs w:val="24"/>
        </w:rPr>
        <w:t xml:space="preserve">, другая  глагола </w:t>
      </w:r>
      <w:r w:rsidRPr="00C167BA">
        <w:rPr>
          <w:rFonts w:ascii="Times New Roman" w:hAnsi="Times New Roman" w:cs="Times New Roman"/>
          <w:sz w:val="24"/>
          <w:szCs w:val="24"/>
          <w:lang w:val="en-US"/>
        </w:rPr>
        <w:t>have</w:t>
      </w:r>
      <w:r w:rsidRPr="00C167BA">
        <w:rPr>
          <w:rFonts w:ascii="Times New Roman" w:hAnsi="Times New Roman" w:cs="Times New Roman"/>
          <w:sz w:val="24"/>
          <w:szCs w:val="24"/>
        </w:rPr>
        <w:t>.Для этого предлагаю учащимся воспользоваться таблицей в учебнике стр.29 ( можно предложить свой вариант правила)</w:t>
      </w:r>
      <w:proofErr w:type="gramStart"/>
      <w:r w:rsidRPr="00C167BA">
        <w:rPr>
          <w:rFonts w:ascii="Times New Roman" w:hAnsi="Times New Roman" w:cs="Times New Roman"/>
          <w:sz w:val="24"/>
          <w:szCs w:val="24"/>
        </w:rPr>
        <w:t>.З</w:t>
      </w:r>
      <w:proofErr w:type="gramEnd"/>
      <w:r w:rsidRPr="00C167BA">
        <w:rPr>
          <w:rFonts w:ascii="Times New Roman" w:hAnsi="Times New Roman" w:cs="Times New Roman"/>
          <w:sz w:val="24"/>
          <w:szCs w:val="24"/>
        </w:rPr>
        <w:t>атем учащиеся заполняют таблицу на доске и в тетрадях, одновременно объясняя правило употребления глаголов.( лучше , чтобы правило объяснял слабый ученик, на это нужно нацелить работу группы)</w:t>
      </w:r>
    </w:p>
    <w:tbl>
      <w:tblPr>
        <w:tblW w:w="0" w:type="auto"/>
        <w:tblInd w:w="-20" w:type="dxa"/>
        <w:tblLayout w:type="fixed"/>
        <w:tblLook w:val="0000" w:firstRow="0" w:lastRow="0" w:firstColumn="0" w:lastColumn="0" w:noHBand="0" w:noVBand="0"/>
      </w:tblPr>
      <w:tblGrid>
        <w:gridCol w:w="4926"/>
        <w:gridCol w:w="4967"/>
      </w:tblGrid>
      <w:tr w:rsidR="00C167BA" w:rsidRPr="00C167BA" w:rsidTr="00C372A1">
        <w:tc>
          <w:tcPr>
            <w:tcW w:w="4926"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pacing w:after="0"/>
              <w:rPr>
                <w:rFonts w:ascii="Times New Roman" w:hAnsi="Times New Roman" w:cs="Times New Roman"/>
                <w:sz w:val="24"/>
                <w:szCs w:val="24"/>
                <w:lang w:val="en-US"/>
              </w:rPr>
            </w:pPr>
            <w:r w:rsidRPr="00C167BA">
              <w:rPr>
                <w:rFonts w:ascii="Times New Roman" w:hAnsi="Times New Roman" w:cs="Times New Roman"/>
                <w:sz w:val="24"/>
                <w:szCs w:val="24"/>
                <w:lang w:val="en-US"/>
              </w:rPr>
              <w:t>Have got/ has got</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lang w:val="en-US"/>
              </w:rPr>
              <w:t>Have/has</w:t>
            </w:r>
          </w:p>
        </w:tc>
      </w:tr>
      <w:tr w:rsidR="00C167BA" w:rsidRPr="00C167BA" w:rsidTr="00C372A1">
        <w:tc>
          <w:tcPr>
            <w:tcW w:w="4926"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numPr>
                <w:ilvl w:val="0"/>
                <w:numId w:val="2"/>
              </w:numPr>
              <w:suppressAutoHyphens/>
              <w:spacing w:after="0" w:line="240" w:lineRule="auto"/>
              <w:rPr>
                <w:rFonts w:ascii="Times New Roman" w:hAnsi="Times New Roman" w:cs="Times New Roman"/>
                <w:sz w:val="24"/>
                <w:szCs w:val="24"/>
              </w:rPr>
            </w:pPr>
            <w:r w:rsidRPr="00C167BA">
              <w:rPr>
                <w:rFonts w:ascii="Times New Roman" w:hAnsi="Times New Roman" w:cs="Times New Roman"/>
                <w:sz w:val="24"/>
                <w:szCs w:val="24"/>
              </w:rPr>
              <w:t>Обладать чем-либо</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1.называет действие</w:t>
            </w:r>
          </w:p>
        </w:tc>
      </w:tr>
      <w:tr w:rsidR="00C167BA" w:rsidRPr="00C167BA" w:rsidTr="00C372A1">
        <w:tc>
          <w:tcPr>
            <w:tcW w:w="4926" w:type="dxa"/>
            <w:tcBorders>
              <w:top w:val="single" w:sz="4" w:space="0" w:color="000000"/>
              <w:left w:val="single" w:sz="4" w:space="0" w:color="000000"/>
              <w:bottom w:val="single" w:sz="4" w:space="0" w:color="000000"/>
            </w:tcBorders>
            <w:shd w:val="clear" w:color="auto" w:fill="auto"/>
          </w:tcPr>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2.</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2.</w:t>
            </w:r>
          </w:p>
        </w:tc>
      </w:tr>
    </w:tbl>
    <w:p w:rsidR="00C167BA" w:rsidRPr="00C167BA" w:rsidRDefault="00C167BA" w:rsidP="00C167BA">
      <w:pPr>
        <w:spacing w:after="0"/>
        <w:rPr>
          <w:rFonts w:ascii="Times New Roman" w:hAnsi="Times New Roman" w:cs="Times New Roman"/>
          <w:b/>
          <w:sz w:val="24"/>
          <w:szCs w:val="24"/>
        </w:rPr>
      </w:pPr>
      <w:r w:rsidRPr="00C167BA">
        <w:rPr>
          <w:rFonts w:ascii="Times New Roman" w:hAnsi="Times New Roman" w:cs="Times New Roman"/>
          <w:sz w:val="24"/>
          <w:szCs w:val="24"/>
        </w:rPr>
        <w:t xml:space="preserve">После этого группы придумывают по 3 предложения для перевода на свое правило. Обмениваются заданиями, обсуждают, исправляют ошибки. В качестве общего тренировочного упражнения учитель может предложить свои задания, но в учебнике есть упр.16 стр.30 на закрепление. А уже после этого можно дать небольшой проверочный тест с </w:t>
      </w:r>
      <w:proofErr w:type="spellStart"/>
      <w:r w:rsidRPr="00C167BA">
        <w:rPr>
          <w:rFonts w:ascii="Times New Roman" w:hAnsi="Times New Roman" w:cs="Times New Roman"/>
          <w:sz w:val="24"/>
          <w:szCs w:val="24"/>
        </w:rPr>
        <w:t>взаимо</w:t>
      </w:r>
      <w:proofErr w:type="spellEnd"/>
      <w:r w:rsidRPr="00C167BA">
        <w:rPr>
          <w:rFonts w:ascii="Times New Roman" w:hAnsi="Times New Roman" w:cs="Times New Roman"/>
          <w:sz w:val="24"/>
          <w:szCs w:val="24"/>
        </w:rPr>
        <w:t xml:space="preserve"> или самопроверкой</w:t>
      </w:r>
      <w:proofErr w:type="gramStart"/>
      <w:r w:rsidRPr="00C167BA">
        <w:rPr>
          <w:rFonts w:ascii="Times New Roman" w:hAnsi="Times New Roman" w:cs="Times New Roman"/>
          <w:sz w:val="24"/>
          <w:szCs w:val="24"/>
        </w:rPr>
        <w:t xml:space="preserve">.. </w:t>
      </w:r>
      <w:proofErr w:type="gramEnd"/>
      <w:r w:rsidRPr="00C167BA">
        <w:rPr>
          <w:rFonts w:ascii="Times New Roman" w:hAnsi="Times New Roman" w:cs="Times New Roman"/>
          <w:sz w:val="24"/>
          <w:szCs w:val="24"/>
        </w:rPr>
        <w:t xml:space="preserve">При таком изучении нового материала роль преподавателя минимальна, учащиеся получают возможность самостоятельно делать выводы, классифицировать материал, формулировать свои мысли. Сильные </w:t>
      </w:r>
      <w:r w:rsidRPr="00C167BA">
        <w:rPr>
          <w:rFonts w:ascii="Times New Roman" w:hAnsi="Times New Roman" w:cs="Times New Roman"/>
          <w:sz w:val="24"/>
          <w:szCs w:val="24"/>
        </w:rPr>
        <w:lastRenderedPageBreak/>
        <w:t xml:space="preserve">ученики обучают </w:t>
      </w:r>
      <w:proofErr w:type="gramStart"/>
      <w:r w:rsidRPr="00C167BA">
        <w:rPr>
          <w:rFonts w:ascii="Times New Roman" w:hAnsi="Times New Roman" w:cs="Times New Roman"/>
          <w:sz w:val="24"/>
          <w:szCs w:val="24"/>
        </w:rPr>
        <w:t>слабых</w:t>
      </w:r>
      <w:proofErr w:type="gramEnd"/>
      <w:r w:rsidRPr="00C167BA">
        <w:rPr>
          <w:rFonts w:ascii="Times New Roman" w:hAnsi="Times New Roman" w:cs="Times New Roman"/>
          <w:sz w:val="24"/>
          <w:szCs w:val="24"/>
        </w:rPr>
        <w:t xml:space="preserve">, слабые ученики получают возможность неоднократного усвоения и повторения темы. Важно, что такой прием позволяет развивать </w:t>
      </w:r>
      <w:proofErr w:type="gramStart"/>
      <w:r w:rsidRPr="00C167BA">
        <w:rPr>
          <w:rFonts w:ascii="Times New Roman" w:hAnsi="Times New Roman" w:cs="Times New Roman"/>
          <w:sz w:val="24"/>
          <w:szCs w:val="24"/>
        </w:rPr>
        <w:t>личностные</w:t>
      </w:r>
      <w:proofErr w:type="gramEnd"/>
      <w:r w:rsidRPr="00C167BA">
        <w:rPr>
          <w:rFonts w:ascii="Times New Roman" w:hAnsi="Times New Roman" w:cs="Times New Roman"/>
          <w:sz w:val="24"/>
          <w:szCs w:val="24"/>
        </w:rPr>
        <w:t>, познавательные и коммуникативные УУД.</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b/>
          <w:sz w:val="24"/>
          <w:szCs w:val="24"/>
          <w:lang w:val="en-US"/>
        </w:rPr>
        <w:t>G</w:t>
      </w:r>
      <w:r w:rsidRPr="00C167BA">
        <w:rPr>
          <w:rFonts w:ascii="Times New Roman" w:hAnsi="Times New Roman" w:cs="Times New Roman"/>
          <w:b/>
          <w:sz w:val="24"/>
          <w:szCs w:val="24"/>
        </w:rPr>
        <w:t xml:space="preserve">) </w:t>
      </w:r>
      <w:r w:rsidRPr="00C167BA">
        <w:rPr>
          <w:rFonts w:ascii="Times New Roman" w:hAnsi="Times New Roman" w:cs="Times New Roman"/>
          <w:sz w:val="24"/>
          <w:szCs w:val="24"/>
        </w:rPr>
        <w:t>Подобный прем можно использовать и при изучении новой лексики. Так при описании внешности в 6 класс учебник «</w:t>
      </w:r>
      <w:r w:rsidRPr="00C167BA">
        <w:rPr>
          <w:rFonts w:ascii="Times New Roman" w:hAnsi="Times New Roman" w:cs="Times New Roman"/>
          <w:sz w:val="24"/>
          <w:szCs w:val="24"/>
          <w:lang w:val="en-US"/>
        </w:rPr>
        <w:t>Forward</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unit</w:t>
      </w:r>
      <w:r w:rsidRPr="00C167BA">
        <w:rPr>
          <w:rFonts w:ascii="Times New Roman" w:hAnsi="Times New Roman" w:cs="Times New Roman"/>
          <w:sz w:val="24"/>
          <w:szCs w:val="24"/>
        </w:rPr>
        <w:t xml:space="preserve"> 6 «</w:t>
      </w:r>
      <w:r w:rsidRPr="00C167BA">
        <w:rPr>
          <w:rFonts w:ascii="Times New Roman" w:hAnsi="Times New Roman" w:cs="Times New Roman"/>
          <w:sz w:val="24"/>
          <w:szCs w:val="24"/>
          <w:lang w:val="en-US"/>
        </w:rPr>
        <w:t>Animal</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life</w:t>
      </w:r>
      <w:r w:rsidRPr="00C167BA">
        <w:rPr>
          <w:rFonts w:ascii="Times New Roman" w:hAnsi="Times New Roman" w:cs="Times New Roman"/>
          <w:sz w:val="24"/>
          <w:szCs w:val="24"/>
        </w:rPr>
        <w:t xml:space="preserve">» учащиеся в группах получают задание ознакомиться со словами по </w:t>
      </w:r>
      <w:proofErr w:type="spellStart"/>
      <w:r w:rsidRPr="00C167BA">
        <w:rPr>
          <w:rFonts w:ascii="Times New Roman" w:hAnsi="Times New Roman" w:cs="Times New Roman"/>
          <w:sz w:val="24"/>
          <w:szCs w:val="24"/>
        </w:rPr>
        <w:t>подтемам</w:t>
      </w:r>
      <w:proofErr w:type="spellEnd"/>
      <w:r w:rsidRPr="00C167BA">
        <w:rPr>
          <w:rFonts w:ascii="Times New Roman" w:hAnsi="Times New Roman" w:cs="Times New Roman"/>
          <w:sz w:val="24"/>
          <w:szCs w:val="24"/>
        </w:rPr>
        <w:t xml:space="preserve"> ( </w:t>
      </w:r>
      <w:r w:rsidRPr="00C167BA">
        <w:rPr>
          <w:rFonts w:ascii="Times New Roman" w:hAnsi="Times New Roman" w:cs="Times New Roman"/>
          <w:sz w:val="24"/>
          <w:szCs w:val="24"/>
          <w:lang w:val="en-US"/>
        </w:rPr>
        <w:t>Age</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Height</w:t>
      </w:r>
      <w:r w:rsidRPr="00C167BA">
        <w:rPr>
          <w:rFonts w:ascii="Times New Roman" w:hAnsi="Times New Roman" w:cs="Times New Roman"/>
          <w:sz w:val="24"/>
          <w:szCs w:val="24"/>
        </w:rPr>
        <w:t>,</w:t>
      </w:r>
      <w:r w:rsidRPr="00C167BA">
        <w:rPr>
          <w:rFonts w:ascii="Times New Roman" w:hAnsi="Times New Roman" w:cs="Times New Roman"/>
          <w:sz w:val="24"/>
          <w:szCs w:val="24"/>
          <w:lang w:val="en-US"/>
        </w:rPr>
        <w:t>build</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hair</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face</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eyes</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other</w:t>
      </w:r>
      <w:r w:rsidRPr="00C167BA">
        <w:rPr>
          <w:rFonts w:ascii="Times New Roman" w:hAnsi="Times New Roman" w:cs="Times New Roman"/>
          <w:sz w:val="24"/>
          <w:szCs w:val="24"/>
        </w:rPr>
        <w:t>) и составить предложения</w:t>
      </w:r>
      <w:proofErr w:type="gramStart"/>
      <w:r w:rsidRPr="00C167BA">
        <w:rPr>
          <w:rFonts w:ascii="Times New Roman" w:hAnsi="Times New Roman" w:cs="Times New Roman"/>
          <w:sz w:val="24"/>
          <w:szCs w:val="24"/>
        </w:rPr>
        <w:t xml:space="preserve"> ,</w:t>
      </w:r>
      <w:proofErr w:type="gramEnd"/>
      <w:r w:rsidRPr="00C167BA">
        <w:rPr>
          <w:rFonts w:ascii="Times New Roman" w:hAnsi="Times New Roman" w:cs="Times New Roman"/>
          <w:sz w:val="24"/>
          <w:szCs w:val="24"/>
        </w:rPr>
        <w:t xml:space="preserve"> описывающие людей на картинке. Остальные должны догадаться, о ком они говорят. Затем описывают вместе одного персонажа. А уже после этого каждая группа полностью составляет описание человека, при этом можно обратиться за помощью к какой-либо  группе. </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b/>
          <w:sz w:val="24"/>
          <w:szCs w:val="24"/>
          <w:lang w:val="en-US"/>
        </w:rPr>
        <w:t>H</w:t>
      </w:r>
      <w:r w:rsidRPr="00C167BA">
        <w:rPr>
          <w:rFonts w:ascii="Times New Roman" w:hAnsi="Times New Roman" w:cs="Times New Roman"/>
          <w:b/>
          <w:sz w:val="24"/>
          <w:szCs w:val="24"/>
        </w:rPr>
        <w:t>)</w:t>
      </w:r>
      <w:r w:rsidRPr="00C167BA">
        <w:rPr>
          <w:rFonts w:ascii="Times New Roman" w:hAnsi="Times New Roman" w:cs="Times New Roman"/>
          <w:sz w:val="24"/>
          <w:szCs w:val="24"/>
        </w:rPr>
        <w:t xml:space="preserve"> Следующий прием обучения в сотрудничестве (метод “разрезанной информации”) прекрасно зарекомендовал себя для формирования коммуникативной компетенции. Пример: при изучении темы «</w:t>
      </w:r>
      <w:r w:rsidRPr="00C167BA">
        <w:rPr>
          <w:rFonts w:ascii="Times New Roman" w:hAnsi="Times New Roman" w:cs="Times New Roman"/>
          <w:sz w:val="24"/>
          <w:szCs w:val="24"/>
          <w:lang w:val="en-US"/>
        </w:rPr>
        <w:t>Shopping</w:t>
      </w:r>
      <w:r w:rsidRPr="00C167BA">
        <w:rPr>
          <w:rFonts w:ascii="Times New Roman" w:hAnsi="Times New Roman" w:cs="Times New Roman"/>
          <w:sz w:val="24"/>
          <w:szCs w:val="24"/>
        </w:rPr>
        <w:t>» (</w:t>
      </w:r>
      <w:r w:rsidRPr="00C167BA">
        <w:rPr>
          <w:rFonts w:ascii="Times New Roman" w:hAnsi="Times New Roman" w:cs="Times New Roman"/>
          <w:sz w:val="24"/>
          <w:szCs w:val="24"/>
          <w:lang w:val="en-US"/>
        </w:rPr>
        <w:t>unit</w:t>
      </w:r>
      <w:r w:rsidRPr="00C167BA">
        <w:rPr>
          <w:rFonts w:ascii="Times New Roman" w:hAnsi="Times New Roman" w:cs="Times New Roman"/>
          <w:sz w:val="24"/>
          <w:szCs w:val="24"/>
        </w:rPr>
        <w:t xml:space="preserve"> 12) в 6 классе учебник </w:t>
      </w:r>
      <w:proofErr w:type="spellStart"/>
      <w:r w:rsidRPr="00C167BA">
        <w:rPr>
          <w:rFonts w:ascii="Times New Roman" w:hAnsi="Times New Roman" w:cs="Times New Roman"/>
          <w:sz w:val="24"/>
          <w:szCs w:val="24"/>
        </w:rPr>
        <w:t>Forward</w:t>
      </w:r>
      <w:proofErr w:type="spellEnd"/>
      <w:r w:rsidRPr="00C167BA">
        <w:rPr>
          <w:rFonts w:ascii="Times New Roman" w:hAnsi="Times New Roman" w:cs="Times New Roman"/>
          <w:sz w:val="24"/>
          <w:szCs w:val="24"/>
        </w:rPr>
        <w:t xml:space="preserve"> предлагает статью о </w:t>
      </w:r>
      <w:r w:rsidRPr="00C167BA">
        <w:rPr>
          <w:rFonts w:ascii="Times New Roman" w:hAnsi="Times New Roman" w:cs="Times New Roman"/>
          <w:sz w:val="24"/>
          <w:szCs w:val="24"/>
          <w:lang w:val="en-US"/>
        </w:rPr>
        <w:t>British</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High</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Streets</w:t>
      </w:r>
      <w:r w:rsidRPr="00C167BA">
        <w:rPr>
          <w:rFonts w:ascii="Times New Roman" w:hAnsi="Times New Roman" w:cs="Times New Roman"/>
          <w:sz w:val="24"/>
          <w:szCs w:val="24"/>
        </w:rPr>
        <w:t xml:space="preserve"> . После изучения данной темы на уроке учащиеся делятся на 3 группы. Каждая группа получает текст о магазинах в Лондоне. Причем каждый участник группы получает только свой отрывок текста, читает и пересказывает его каждому участнику группы в отдельности. После того, как все рассказали свой отрывок столько раз, сколько участников в группе, от группы отбирается «эксперт», который отвечает на вопросы преподавателя. Если все ответы «эксперта» правильные, то работа всей группы признается успешной. Соревновательный элемент повышает чувство ответственности при выполнении задания. И снова хочется отметить, что такой прием помогает развивать </w:t>
      </w:r>
      <w:proofErr w:type="gramStart"/>
      <w:r w:rsidRPr="00C167BA">
        <w:rPr>
          <w:rFonts w:ascii="Times New Roman" w:hAnsi="Times New Roman" w:cs="Times New Roman"/>
          <w:sz w:val="24"/>
          <w:szCs w:val="24"/>
        </w:rPr>
        <w:t>личностные</w:t>
      </w:r>
      <w:proofErr w:type="gramEnd"/>
      <w:r w:rsidRPr="00C167BA">
        <w:rPr>
          <w:rFonts w:ascii="Times New Roman" w:hAnsi="Times New Roman" w:cs="Times New Roman"/>
          <w:sz w:val="24"/>
          <w:szCs w:val="24"/>
        </w:rPr>
        <w:t xml:space="preserve"> и коммуникативные УУД.</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b/>
          <w:bCs/>
          <w:sz w:val="24"/>
          <w:szCs w:val="24"/>
        </w:rPr>
      </w:pPr>
      <w:r w:rsidRPr="00C167BA">
        <w:rPr>
          <w:rFonts w:ascii="Times New Roman" w:hAnsi="Times New Roman" w:cs="Times New Roman"/>
          <w:b/>
          <w:bCs/>
          <w:sz w:val="24"/>
          <w:szCs w:val="24"/>
        </w:rPr>
        <w:t xml:space="preserve">Говоря о формировании </w:t>
      </w:r>
      <w:proofErr w:type="gramStart"/>
      <w:r w:rsidRPr="00C167BA">
        <w:rPr>
          <w:rFonts w:ascii="Times New Roman" w:hAnsi="Times New Roman" w:cs="Times New Roman"/>
          <w:b/>
          <w:bCs/>
          <w:sz w:val="24"/>
          <w:szCs w:val="24"/>
        </w:rPr>
        <w:t>личностных</w:t>
      </w:r>
      <w:proofErr w:type="gramEnd"/>
      <w:r w:rsidRPr="00C167BA">
        <w:rPr>
          <w:rFonts w:ascii="Times New Roman" w:hAnsi="Times New Roman" w:cs="Times New Roman"/>
          <w:b/>
          <w:bCs/>
          <w:sz w:val="24"/>
          <w:szCs w:val="24"/>
        </w:rPr>
        <w:t xml:space="preserve"> УУД, можно добавить следующее:</w:t>
      </w:r>
    </w:p>
    <w:p w:rsidR="00C167BA" w:rsidRPr="00C167BA" w:rsidRDefault="00C167BA" w:rsidP="00C167BA">
      <w:pPr>
        <w:spacing w:before="280" w:after="0"/>
        <w:ind w:firstLine="142"/>
        <w:contextualSpacing/>
        <w:jc w:val="both"/>
        <w:rPr>
          <w:rFonts w:ascii="Times New Roman" w:hAnsi="Times New Roman" w:cs="Times New Roman"/>
          <w:b/>
          <w:bCs/>
          <w:sz w:val="24"/>
          <w:szCs w:val="24"/>
        </w:rPr>
      </w:pPr>
    </w:p>
    <w:p w:rsidR="00C167BA" w:rsidRPr="00C167BA" w:rsidRDefault="00C167BA" w:rsidP="00C167BA">
      <w:pPr>
        <w:pStyle w:val="c4"/>
        <w:spacing w:before="0" w:after="0"/>
        <w:ind w:firstLine="142"/>
        <w:contextualSpacing/>
        <w:jc w:val="both"/>
        <w:rPr>
          <w:rStyle w:val="c0"/>
          <w:color w:val="000000"/>
        </w:rPr>
      </w:pPr>
      <w:r w:rsidRPr="00C167BA">
        <w:rPr>
          <w:b/>
          <w:color w:val="000000"/>
        </w:rPr>
        <w:t>С</w:t>
      </w:r>
      <w:r w:rsidRPr="00C167BA">
        <w:rPr>
          <w:b/>
          <w:iCs/>
          <w:color w:val="000000"/>
        </w:rPr>
        <w:t>амоопределение</w:t>
      </w:r>
      <w:r w:rsidRPr="00C167BA">
        <w:rPr>
          <w:b/>
          <w:color w:val="000000"/>
        </w:rPr>
        <w:t xml:space="preserve"> </w:t>
      </w:r>
      <w:r w:rsidRPr="00C167BA">
        <w:rPr>
          <w:color w:val="000000"/>
        </w:rPr>
        <w:t>- н</w:t>
      </w:r>
      <w:r w:rsidRPr="00C167BA">
        <w:rPr>
          <w:rStyle w:val="c0"/>
          <w:color w:val="000000"/>
        </w:rPr>
        <w:t>аправление в личностном определении, связанное с формированием идентичности личности.</w:t>
      </w:r>
      <w:r w:rsidRPr="00C167BA">
        <w:rPr>
          <w:rStyle w:val="c0"/>
          <w:b/>
          <w:color w:val="000000"/>
        </w:rPr>
        <w:t xml:space="preserve"> </w:t>
      </w:r>
    </w:p>
    <w:p w:rsidR="00C167BA" w:rsidRPr="00C167BA" w:rsidRDefault="00C167BA" w:rsidP="00C167BA">
      <w:pPr>
        <w:pStyle w:val="c4"/>
        <w:spacing w:before="0" w:after="0"/>
        <w:ind w:firstLine="142"/>
        <w:contextualSpacing/>
        <w:jc w:val="both"/>
        <w:rPr>
          <w:rStyle w:val="c0"/>
          <w:color w:val="000000"/>
        </w:rPr>
      </w:pPr>
      <w:r w:rsidRPr="00C167BA">
        <w:rPr>
          <w:rStyle w:val="c0"/>
          <w:color w:val="000000"/>
        </w:rPr>
        <w:t xml:space="preserve">Одно из проявлений идентичности - </w:t>
      </w:r>
      <w:r w:rsidRPr="00C167BA">
        <w:rPr>
          <w:rStyle w:val="c0"/>
          <w:b/>
          <w:color w:val="000000"/>
        </w:rPr>
        <w:t>внутренняя позиция ученика</w:t>
      </w:r>
      <w:r w:rsidRPr="00C167BA">
        <w:rPr>
          <w:rStyle w:val="c0"/>
          <w:color w:val="000000"/>
        </w:rPr>
        <w:t xml:space="preserve"> (принятие роли ученика, положительное отношение к школе) формируется с помощью таких заданий  в УМК Форвард 5 класс, как:</w:t>
      </w:r>
    </w:p>
    <w:p w:rsidR="00C167BA" w:rsidRPr="00C167BA" w:rsidRDefault="00C167BA" w:rsidP="00C167BA">
      <w:pPr>
        <w:pStyle w:val="c4"/>
        <w:spacing w:before="0" w:after="0"/>
        <w:ind w:firstLine="142"/>
        <w:contextualSpacing/>
        <w:jc w:val="both"/>
        <w:rPr>
          <w:rStyle w:val="c0"/>
          <w:color w:val="000000"/>
          <w:lang w:val="en-US"/>
        </w:rPr>
      </w:pPr>
      <w:r w:rsidRPr="00C167BA">
        <w:rPr>
          <w:rStyle w:val="c0"/>
          <w:color w:val="000000"/>
          <w:lang w:val="en-US"/>
        </w:rPr>
        <w:t xml:space="preserve">- </w:t>
      </w:r>
      <w:r w:rsidRPr="00C167BA">
        <w:rPr>
          <w:rStyle w:val="c0"/>
          <w:color w:val="000000"/>
        </w:rPr>
        <w:t>Составь</w:t>
      </w:r>
      <w:r w:rsidRPr="00C167BA">
        <w:rPr>
          <w:rStyle w:val="c0"/>
          <w:color w:val="000000"/>
          <w:lang w:val="en-US"/>
        </w:rPr>
        <w:t xml:space="preserve"> </w:t>
      </w:r>
      <w:r w:rsidRPr="00C167BA">
        <w:rPr>
          <w:rStyle w:val="c0"/>
          <w:color w:val="000000"/>
        </w:rPr>
        <w:t>свой</w:t>
      </w:r>
      <w:r w:rsidRPr="00C167BA">
        <w:rPr>
          <w:rStyle w:val="c0"/>
          <w:color w:val="000000"/>
          <w:lang w:val="en-US"/>
        </w:rPr>
        <w:t xml:space="preserve"> </w:t>
      </w:r>
      <w:r w:rsidRPr="00C167BA">
        <w:rPr>
          <w:rStyle w:val="c0"/>
          <w:color w:val="000000"/>
        </w:rPr>
        <w:t>распорядок</w:t>
      </w:r>
      <w:r w:rsidRPr="00C167BA">
        <w:rPr>
          <w:rStyle w:val="c0"/>
          <w:color w:val="000000"/>
          <w:lang w:val="en-US"/>
        </w:rPr>
        <w:t xml:space="preserve"> </w:t>
      </w:r>
      <w:r w:rsidRPr="00C167BA">
        <w:rPr>
          <w:rStyle w:val="c0"/>
          <w:color w:val="000000"/>
        </w:rPr>
        <w:t>дня</w:t>
      </w:r>
      <w:r w:rsidRPr="00C167BA">
        <w:rPr>
          <w:rStyle w:val="c0"/>
          <w:color w:val="000000"/>
          <w:lang w:val="en-US"/>
        </w:rPr>
        <w:t xml:space="preserve"> (“Make a timetable of your day”), </w:t>
      </w:r>
    </w:p>
    <w:p w:rsidR="00C167BA" w:rsidRPr="00C167BA" w:rsidRDefault="00C167BA" w:rsidP="00C167BA">
      <w:pPr>
        <w:pStyle w:val="c4"/>
        <w:spacing w:before="0" w:after="0"/>
        <w:ind w:firstLine="142"/>
        <w:contextualSpacing/>
        <w:jc w:val="both"/>
        <w:rPr>
          <w:rStyle w:val="c0"/>
          <w:color w:val="000000"/>
        </w:rPr>
      </w:pPr>
      <w:r w:rsidRPr="00C167BA">
        <w:rPr>
          <w:rStyle w:val="c0"/>
          <w:color w:val="000000"/>
        </w:rPr>
        <w:t>- Напиши рассказ о себе «Я – старательный ученик».</w:t>
      </w:r>
    </w:p>
    <w:p w:rsidR="00C167BA" w:rsidRPr="00C167BA" w:rsidRDefault="00C167BA" w:rsidP="00C167BA">
      <w:pPr>
        <w:pStyle w:val="c4"/>
        <w:spacing w:before="0" w:after="0"/>
        <w:ind w:firstLine="142"/>
        <w:contextualSpacing/>
        <w:jc w:val="both"/>
        <w:rPr>
          <w:color w:val="000000"/>
        </w:rPr>
      </w:pPr>
      <w:r w:rsidRPr="00C167BA">
        <w:rPr>
          <w:rStyle w:val="c0"/>
          <w:color w:val="000000"/>
        </w:rPr>
        <w:t xml:space="preserve">Формированию </w:t>
      </w:r>
      <w:r w:rsidRPr="00C167BA">
        <w:rPr>
          <w:rStyle w:val="c0"/>
          <w:b/>
          <w:color w:val="000000"/>
        </w:rPr>
        <w:t>личностной и социальной идентичности</w:t>
      </w:r>
      <w:r w:rsidRPr="00C167BA">
        <w:rPr>
          <w:rStyle w:val="c0"/>
          <w:color w:val="000000"/>
        </w:rPr>
        <w:t xml:space="preserve"> (осознанию себя как индивидуальности (формирование </w:t>
      </w:r>
      <w:proofErr w:type="gramStart"/>
      <w:r w:rsidRPr="00C167BA">
        <w:rPr>
          <w:rStyle w:val="c0"/>
          <w:color w:val="000000"/>
        </w:rPr>
        <w:t>Я-концепции</w:t>
      </w:r>
      <w:proofErr w:type="gramEnd"/>
      <w:r w:rsidRPr="00C167BA">
        <w:rPr>
          <w:rStyle w:val="c0"/>
          <w:color w:val="000000"/>
        </w:rPr>
        <w:t>) и одновременно как члена общества) способствуют следующие задания:</w:t>
      </w:r>
    </w:p>
    <w:p w:rsidR="00C167BA" w:rsidRPr="00C167BA" w:rsidRDefault="00C167BA" w:rsidP="00C167BA">
      <w:pPr>
        <w:pStyle w:val="c4"/>
        <w:spacing w:before="0" w:after="0"/>
        <w:ind w:firstLine="142"/>
        <w:contextualSpacing/>
        <w:jc w:val="both"/>
        <w:rPr>
          <w:color w:val="000000"/>
        </w:rPr>
      </w:pPr>
      <w:r w:rsidRPr="00C167BA">
        <w:rPr>
          <w:color w:val="000000"/>
        </w:rPr>
        <w:t>-Дополни предложения по образцу «Если ты хороший наблюдатель, то ты … (замечаешь детали)».</w:t>
      </w:r>
    </w:p>
    <w:p w:rsidR="00C167BA" w:rsidRPr="00C167BA" w:rsidRDefault="00C167BA" w:rsidP="00C167BA">
      <w:pPr>
        <w:pStyle w:val="c4"/>
        <w:spacing w:before="0" w:after="0"/>
        <w:ind w:firstLine="142"/>
        <w:contextualSpacing/>
        <w:jc w:val="both"/>
        <w:rPr>
          <w:color w:val="000000"/>
        </w:rPr>
      </w:pPr>
      <w:r w:rsidRPr="00C167BA">
        <w:rPr>
          <w:color w:val="000000"/>
        </w:rPr>
        <w:t>- Сделай плакат «Мой любимый праздник», «Какой ты человек?»</w:t>
      </w:r>
    </w:p>
    <w:p w:rsidR="00C167BA" w:rsidRPr="00C167BA" w:rsidRDefault="00C167BA" w:rsidP="00C167BA">
      <w:pPr>
        <w:pStyle w:val="c4"/>
        <w:spacing w:before="0" w:after="0"/>
        <w:ind w:firstLine="142"/>
        <w:contextualSpacing/>
        <w:jc w:val="both"/>
        <w:rPr>
          <w:color w:val="000000"/>
        </w:rPr>
      </w:pPr>
      <w:r w:rsidRPr="00C167BA">
        <w:rPr>
          <w:color w:val="000000"/>
        </w:rPr>
        <w:t>- Сделай коллаж из фотографий «Мои самые лучшие летние каникулы»</w:t>
      </w:r>
    </w:p>
    <w:p w:rsidR="00C167BA" w:rsidRPr="00C167BA" w:rsidRDefault="00C167BA" w:rsidP="00C167BA">
      <w:pPr>
        <w:pStyle w:val="c4"/>
        <w:spacing w:before="0" w:after="0"/>
        <w:ind w:firstLine="142"/>
        <w:contextualSpacing/>
        <w:jc w:val="both"/>
        <w:rPr>
          <w:color w:val="000000"/>
        </w:rPr>
      </w:pPr>
      <w:r w:rsidRPr="00C167BA">
        <w:rPr>
          <w:color w:val="000000"/>
        </w:rPr>
        <w:t xml:space="preserve">- Изучи удостоверение личности </w:t>
      </w:r>
      <w:proofErr w:type="spellStart"/>
      <w:r w:rsidRPr="00C167BA">
        <w:rPr>
          <w:color w:val="000000"/>
        </w:rPr>
        <w:t>Кейт</w:t>
      </w:r>
      <w:proofErr w:type="spellEnd"/>
      <w:r w:rsidRPr="00C167BA">
        <w:rPr>
          <w:color w:val="000000"/>
        </w:rPr>
        <w:t xml:space="preserve"> и Сэма, заполни своё удостоверение.</w:t>
      </w:r>
    </w:p>
    <w:p w:rsidR="00C167BA" w:rsidRPr="00C167BA" w:rsidRDefault="00C167BA" w:rsidP="00C167BA">
      <w:pPr>
        <w:pStyle w:val="c4"/>
        <w:spacing w:before="0" w:after="0"/>
        <w:ind w:firstLine="142"/>
        <w:contextualSpacing/>
        <w:jc w:val="both"/>
      </w:pPr>
      <w:r w:rsidRPr="00C167BA">
        <w:rPr>
          <w:color w:val="000000"/>
        </w:rPr>
        <w:t xml:space="preserve">- При изучении темы «Чувства», учащиеся создают плакат «Что делает тебя грустным? </w:t>
      </w:r>
      <w:proofErr w:type="gramStart"/>
      <w:r w:rsidRPr="00C167BA">
        <w:rPr>
          <w:color w:val="000000"/>
        </w:rPr>
        <w:t>Счастливым</w:t>
      </w:r>
      <w:proofErr w:type="gramEnd"/>
      <w:r w:rsidRPr="00C167BA">
        <w:rPr>
          <w:color w:val="000000"/>
        </w:rPr>
        <w:t xml:space="preserve">?», используя свои рисунки и фотографии; </w:t>
      </w:r>
    </w:p>
    <w:p w:rsidR="00C167BA" w:rsidRPr="00C167BA" w:rsidRDefault="00C167BA" w:rsidP="00C167BA">
      <w:pPr>
        <w:pStyle w:val="c4"/>
        <w:spacing w:before="0" w:after="0"/>
        <w:ind w:firstLine="142"/>
        <w:contextualSpacing/>
        <w:jc w:val="both"/>
      </w:pPr>
    </w:p>
    <w:p w:rsidR="00C167BA" w:rsidRPr="00C167BA" w:rsidRDefault="00C167BA" w:rsidP="00C167BA">
      <w:pPr>
        <w:spacing w:before="280" w:after="0"/>
        <w:ind w:firstLine="142"/>
        <w:contextualSpacing/>
        <w:jc w:val="both"/>
        <w:rPr>
          <w:rFonts w:ascii="Times New Roman" w:hAnsi="Times New Roman" w:cs="Times New Roman"/>
          <w:color w:val="000000"/>
          <w:sz w:val="24"/>
          <w:szCs w:val="24"/>
        </w:rPr>
      </w:pPr>
      <w:r w:rsidRPr="00C167BA">
        <w:rPr>
          <w:rFonts w:ascii="Times New Roman" w:hAnsi="Times New Roman" w:cs="Times New Roman"/>
          <w:sz w:val="24"/>
          <w:szCs w:val="24"/>
        </w:rPr>
        <w:t xml:space="preserve">Для формирования у учащихся </w:t>
      </w:r>
      <w:r w:rsidRPr="00C167BA">
        <w:rPr>
          <w:rFonts w:ascii="Times New Roman" w:hAnsi="Times New Roman" w:cs="Times New Roman"/>
          <w:i/>
          <w:sz w:val="24"/>
          <w:szCs w:val="24"/>
        </w:rPr>
        <w:t>адекватной позитивной осознанной самооценки</w:t>
      </w:r>
      <w:r w:rsidRPr="00C167BA">
        <w:rPr>
          <w:rFonts w:ascii="Times New Roman" w:hAnsi="Times New Roman" w:cs="Times New Roman"/>
          <w:sz w:val="24"/>
          <w:szCs w:val="24"/>
        </w:rPr>
        <w:t xml:space="preserve">  предлагаются упражнения вида:</w:t>
      </w:r>
    </w:p>
    <w:p w:rsidR="00C167BA" w:rsidRPr="00C167BA" w:rsidRDefault="00C167BA" w:rsidP="00C167BA">
      <w:pPr>
        <w:spacing w:before="280" w:after="0"/>
        <w:ind w:firstLine="142"/>
        <w:contextualSpacing/>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xml:space="preserve"> - Составь план новогодней вечеринки для своей семьи/друзей. / Составь план своего путешествия по миру. Обсудите лучшие варианты в классе.</w:t>
      </w:r>
    </w:p>
    <w:p w:rsidR="00C167BA" w:rsidRPr="00C167BA" w:rsidRDefault="00C167BA" w:rsidP="00C167BA">
      <w:pPr>
        <w:spacing w:before="280" w:after="0"/>
        <w:ind w:firstLine="142"/>
        <w:contextualSpacing/>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lastRenderedPageBreak/>
        <w:t>- Нарисуй схему своего дома мечты. Проведи одноклассников по своему дому. / Напиши письмо Тому, расскажи о своём доме.</w:t>
      </w:r>
    </w:p>
    <w:p w:rsidR="00C167BA" w:rsidRPr="00C167BA" w:rsidRDefault="00C167BA" w:rsidP="00C167BA">
      <w:pPr>
        <w:spacing w:before="280" w:after="0"/>
        <w:ind w:firstLine="142"/>
        <w:contextualSpacing/>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Работа в парах: Какая музыка тебе нравится? Составь с другом свой список.</w:t>
      </w:r>
    </w:p>
    <w:p w:rsidR="00C167BA" w:rsidRPr="00C167BA" w:rsidRDefault="00C167BA" w:rsidP="00C167BA">
      <w:pPr>
        <w:spacing w:before="280" w:after="0"/>
        <w:ind w:firstLine="142"/>
        <w:contextualSpacing/>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Работа в группах: нарисуй клип к любимой песне (музыке), инструменты, которые тебе понадобятся, чтобы сыграть её.</w:t>
      </w:r>
    </w:p>
    <w:p w:rsidR="00C167BA" w:rsidRPr="00C167BA" w:rsidRDefault="00C167BA" w:rsidP="00C167BA">
      <w:pPr>
        <w:spacing w:before="280" w:after="0"/>
        <w:ind w:firstLine="142"/>
        <w:contextualSpacing/>
        <w:jc w:val="both"/>
        <w:rPr>
          <w:rStyle w:val="c0"/>
          <w:rFonts w:ascii="Times New Roman" w:hAnsi="Times New Roman" w:cs="Times New Roman"/>
          <w:color w:val="000000"/>
          <w:sz w:val="24"/>
          <w:szCs w:val="24"/>
        </w:rPr>
      </w:pPr>
      <w:r w:rsidRPr="00C167BA">
        <w:rPr>
          <w:rFonts w:ascii="Times New Roman" w:hAnsi="Times New Roman" w:cs="Times New Roman"/>
          <w:color w:val="000000"/>
          <w:sz w:val="24"/>
          <w:szCs w:val="24"/>
        </w:rPr>
        <w:t>Предложенные упражнения</w:t>
      </w:r>
      <w:r w:rsidRPr="00C167BA">
        <w:rPr>
          <w:rFonts w:ascii="Times New Roman" w:hAnsi="Times New Roman" w:cs="Times New Roman"/>
          <w:sz w:val="24"/>
          <w:szCs w:val="24"/>
        </w:rPr>
        <w:t xml:space="preserve"> развивают чувство гордости за самого себя; подав ценную идею, школьник ощущает возросшую уверенность в себе.</w:t>
      </w:r>
    </w:p>
    <w:p w:rsidR="00C167BA" w:rsidRPr="00C167BA" w:rsidRDefault="00C167BA" w:rsidP="00C167BA">
      <w:pPr>
        <w:pStyle w:val="NormalWeb"/>
        <w:shd w:val="clear" w:color="auto" w:fill="FFFFFF"/>
        <w:spacing w:after="0"/>
        <w:ind w:firstLine="142"/>
        <w:contextualSpacing/>
        <w:jc w:val="both"/>
        <w:rPr>
          <w:rStyle w:val="c0"/>
          <w:color w:val="000000"/>
        </w:rPr>
      </w:pPr>
      <w:r w:rsidRPr="00C167BA">
        <w:rPr>
          <w:rStyle w:val="c0"/>
          <w:color w:val="000000"/>
        </w:rPr>
        <w:t xml:space="preserve">Становление </w:t>
      </w:r>
      <w:r w:rsidRPr="00C167BA">
        <w:rPr>
          <w:rStyle w:val="c0"/>
          <w:b/>
          <w:color w:val="000000"/>
        </w:rPr>
        <w:t>этнической идентичности</w:t>
      </w:r>
      <w:r w:rsidRPr="00C167BA">
        <w:rPr>
          <w:rStyle w:val="c0"/>
          <w:color w:val="000000"/>
        </w:rPr>
        <w:t xml:space="preserve"> (</w:t>
      </w:r>
      <w:r w:rsidRPr="00C167BA">
        <w:t xml:space="preserve">осознание своей этнической принадлежности) </w:t>
      </w:r>
      <w:r w:rsidRPr="00C167BA">
        <w:rPr>
          <w:rStyle w:val="c0"/>
          <w:color w:val="000000"/>
        </w:rPr>
        <w:t xml:space="preserve">происходит через анализ народного фольклора. </w:t>
      </w:r>
    </w:p>
    <w:p w:rsidR="00C167BA" w:rsidRPr="00C167BA" w:rsidRDefault="00C167BA" w:rsidP="00C167BA">
      <w:pPr>
        <w:pStyle w:val="c4"/>
        <w:spacing w:before="0" w:after="0"/>
        <w:ind w:firstLine="142"/>
        <w:contextualSpacing/>
        <w:jc w:val="both"/>
        <w:rPr>
          <w:rStyle w:val="c0"/>
          <w:color w:val="000000"/>
        </w:rPr>
      </w:pPr>
      <w:r w:rsidRPr="00C167BA">
        <w:rPr>
          <w:rStyle w:val="c0"/>
          <w:color w:val="000000"/>
        </w:rPr>
        <w:t xml:space="preserve">При изучении английской </w:t>
      </w:r>
      <w:proofErr w:type="spellStart"/>
      <w:r w:rsidRPr="00C167BA">
        <w:rPr>
          <w:rStyle w:val="c0"/>
          <w:color w:val="000000"/>
        </w:rPr>
        <w:t>потешки</w:t>
      </w:r>
      <w:proofErr w:type="spellEnd"/>
      <w:r w:rsidRPr="00C167BA">
        <w:rPr>
          <w:rStyle w:val="c0"/>
          <w:color w:val="000000"/>
        </w:rPr>
        <w:t xml:space="preserve"> “</w:t>
      </w:r>
      <w:r w:rsidRPr="00C167BA">
        <w:rPr>
          <w:rStyle w:val="c0"/>
          <w:color w:val="000000"/>
          <w:lang w:val="en-US"/>
        </w:rPr>
        <w:t>Mary</w:t>
      </w:r>
      <w:r w:rsidRPr="00C167BA">
        <w:rPr>
          <w:rStyle w:val="c0"/>
          <w:color w:val="000000"/>
        </w:rPr>
        <w:t xml:space="preserve"> </w:t>
      </w:r>
      <w:r w:rsidRPr="00C167BA">
        <w:rPr>
          <w:rStyle w:val="c0"/>
          <w:color w:val="000000"/>
          <w:lang w:val="en-US"/>
        </w:rPr>
        <w:t>Had</w:t>
      </w:r>
      <w:r w:rsidRPr="00C167BA">
        <w:rPr>
          <w:rStyle w:val="c0"/>
          <w:color w:val="000000"/>
        </w:rPr>
        <w:t xml:space="preserve"> </w:t>
      </w:r>
      <w:r w:rsidRPr="00C167BA">
        <w:rPr>
          <w:rStyle w:val="c0"/>
          <w:color w:val="000000"/>
          <w:lang w:val="en-US"/>
        </w:rPr>
        <w:t>a</w:t>
      </w:r>
      <w:r w:rsidRPr="00C167BA">
        <w:rPr>
          <w:rStyle w:val="c0"/>
          <w:color w:val="000000"/>
        </w:rPr>
        <w:t xml:space="preserve"> </w:t>
      </w:r>
      <w:r w:rsidRPr="00C167BA">
        <w:rPr>
          <w:rStyle w:val="c0"/>
          <w:color w:val="000000"/>
          <w:lang w:val="en-US"/>
        </w:rPr>
        <w:t>Little</w:t>
      </w:r>
      <w:r w:rsidRPr="00C167BA">
        <w:rPr>
          <w:rStyle w:val="c0"/>
          <w:color w:val="000000"/>
        </w:rPr>
        <w:t xml:space="preserve"> </w:t>
      </w:r>
      <w:r w:rsidRPr="00C167BA">
        <w:rPr>
          <w:rStyle w:val="c0"/>
          <w:color w:val="000000"/>
          <w:lang w:val="en-US"/>
        </w:rPr>
        <w:t>Lamb</w:t>
      </w:r>
      <w:r w:rsidRPr="00C167BA">
        <w:rPr>
          <w:rStyle w:val="c0"/>
          <w:color w:val="000000"/>
        </w:rPr>
        <w:t>” УМК Форвард 5 класс учащиеся выясняют, какие произведения относятся к жанру, который определяется в английском языке, как “</w:t>
      </w:r>
      <w:r w:rsidRPr="00C167BA">
        <w:rPr>
          <w:rStyle w:val="c0"/>
          <w:color w:val="000000"/>
          <w:lang w:val="en-US"/>
        </w:rPr>
        <w:t>nursery</w:t>
      </w:r>
      <w:r w:rsidRPr="00C167BA">
        <w:rPr>
          <w:rStyle w:val="c0"/>
          <w:color w:val="000000"/>
        </w:rPr>
        <w:t xml:space="preserve"> </w:t>
      </w:r>
      <w:r w:rsidRPr="00C167BA">
        <w:rPr>
          <w:rStyle w:val="c0"/>
          <w:color w:val="000000"/>
          <w:lang w:val="en-US"/>
        </w:rPr>
        <w:t>rhymes</w:t>
      </w:r>
      <w:r w:rsidRPr="00C167BA">
        <w:rPr>
          <w:rStyle w:val="c0"/>
          <w:color w:val="000000"/>
        </w:rPr>
        <w:t xml:space="preserve">”; сравнивают русские и английские </w:t>
      </w:r>
      <w:proofErr w:type="spellStart"/>
      <w:r w:rsidRPr="00C167BA">
        <w:rPr>
          <w:rStyle w:val="c0"/>
          <w:color w:val="000000"/>
        </w:rPr>
        <w:t>потешки</w:t>
      </w:r>
      <w:proofErr w:type="spellEnd"/>
      <w:r w:rsidRPr="00C167BA">
        <w:rPr>
          <w:rStyle w:val="c0"/>
          <w:color w:val="000000"/>
        </w:rPr>
        <w:t xml:space="preserve">; составляют информационную карточку к русской </w:t>
      </w:r>
      <w:proofErr w:type="spellStart"/>
      <w:r w:rsidRPr="00C167BA">
        <w:rPr>
          <w:rStyle w:val="c0"/>
          <w:color w:val="000000"/>
        </w:rPr>
        <w:t>потешке</w:t>
      </w:r>
      <w:proofErr w:type="spellEnd"/>
      <w:r w:rsidRPr="00C167BA">
        <w:rPr>
          <w:rStyle w:val="c0"/>
          <w:color w:val="000000"/>
        </w:rPr>
        <w:t xml:space="preserve">, по аналогии </w:t>
      </w:r>
      <w:proofErr w:type="gramStart"/>
      <w:r w:rsidRPr="00C167BA">
        <w:rPr>
          <w:rStyle w:val="c0"/>
          <w:color w:val="000000"/>
        </w:rPr>
        <w:t>с</w:t>
      </w:r>
      <w:proofErr w:type="gramEnd"/>
      <w:r w:rsidRPr="00C167BA">
        <w:rPr>
          <w:rStyle w:val="c0"/>
          <w:color w:val="000000"/>
        </w:rPr>
        <w:t xml:space="preserve"> английской.</w:t>
      </w:r>
    </w:p>
    <w:p w:rsidR="00C167BA" w:rsidRPr="00C167BA" w:rsidRDefault="00C167BA" w:rsidP="00C167BA">
      <w:pPr>
        <w:pStyle w:val="c4"/>
        <w:spacing w:before="0" w:after="0"/>
        <w:ind w:firstLine="142"/>
        <w:contextualSpacing/>
        <w:jc w:val="both"/>
        <w:rPr>
          <w:rStyle w:val="c0"/>
          <w:b/>
          <w:color w:val="000000"/>
        </w:rPr>
      </w:pPr>
      <w:r w:rsidRPr="00C167BA">
        <w:rPr>
          <w:rStyle w:val="c0"/>
          <w:color w:val="000000"/>
        </w:rPr>
        <w:t>Знакомясь с иностранной песней “</w:t>
      </w:r>
      <w:r w:rsidRPr="00C167BA">
        <w:rPr>
          <w:rStyle w:val="c0"/>
          <w:color w:val="000000"/>
          <w:lang w:val="en-US"/>
        </w:rPr>
        <w:t>Home</w:t>
      </w:r>
      <w:r w:rsidRPr="00C167BA">
        <w:rPr>
          <w:rStyle w:val="c0"/>
          <w:color w:val="000000"/>
        </w:rPr>
        <w:t xml:space="preserve"> </w:t>
      </w:r>
      <w:r w:rsidRPr="00C167BA">
        <w:rPr>
          <w:rStyle w:val="c0"/>
          <w:color w:val="000000"/>
          <w:lang w:val="en-US"/>
        </w:rPr>
        <w:t>Sweet</w:t>
      </w:r>
      <w:r w:rsidRPr="00C167BA">
        <w:rPr>
          <w:rStyle w:val="c0"/>
          <w:color w:val="000000"/>
        </w:rPr>
        <w:t xml:space="preserve"> </w:t>
      </w:r>
      <w:r w:rsidRPr="00C167BA">
        <w:rPr>
          <w:rStyle w:val="c0"/>
          <w:color w:val="000000"/>
          <w:lang w:val="en-US"/>
        </w:rPr>
        <w:t>Home</w:t>
      </w:r>
      <w:r w:rsidRPr="00C167BA">
        <w:rPr>
          <w:rStyle w:val="c0"/>
          <w:color w:val="000000"/>
        </w:rPr>
        <w:t>”, учащиеся находят русские песни с тем же смыслом, сопровождают иллюстрациями о своём милом доме.</w:t>
      </w:r>
    </w:p>
    <w:p w:rsidR="00C167BA" w:rsidRPr="00C167BA" w:rsidRDefault="00C167BA" w:rsidP="00C167BA">
      <w:pPr>
        <w:pStyle w:val="c4"/>
        <w:spacing w:before="0" w:after="0"/>
        <w:ind w:firstLine="142"/>
        <w:contextualSpacing/>
        <w:jc w:val="both"/>
      </w:pPr>
      <w:proofErr w:type="gramStart"/>
      <w:r w:rsidRPr="00C167BA">
        <w:rPr>
          <w:rStyle w:val="c0"/>
          <w:b/>
          <w:color w:val="000000"/>
        </w:rPr>
        <w:t>Гражданскую идентичность</w:t>
      </w:r>
      <w:r w:rsidRPr="00C167BA">
        <w:rPr>
          <w:rStyle w:val="c0"/>
          <w:color w:val="000000"/>
        </w:rPr>
        <w:t xml:space="preserve"> (</w:t>
      </w:r>
      <w:r w:rsidRPr="00C167BA">
        <w:t xml:space="preserve">формирование основ российской гражданской идентичности, чувства гордости за свою Родину, российский народ; формирование ценностей многонационального российского общества; осознание себя как гражданина, как представителя определенного народа, определенной культуры) </w:t>
      </w:r>
      <w:r w:rsidRPr="00C167BA">
        <w:rPr>
          <w:rStyle w:val="c0"/>
          <w:color w:val="000000"/>
        </w:rPr>
        <w:t>формирует изучение тем и обсуждение текстов по страноведению об истории, культуре и традициях, достопримечательностях, природных ресурсах и полезных ископаемых, городах и знаменитых людях России.</w:t>
      </w:r>
      <w:proofErr w:type="gramEnd"/>
    </w:p>
    <w:p w:rsidR="00C167BA" w:rsidRPr="00C167BA" w:rsidRDefault="00C167BA" w:rsidP="00C167BA">
      <w:pPr>
        <w:pStyle w:val="c4"/>
        <w:spacing w:before="0" w:after="0"/>
        <w:ind w:firstLine="142"/>
        <w:contextualSpacing/>
        <w:jc w:val="both"/>
      </w:pPr>
    </w:p>
    <w:p w:rsidR="00C167BA" w:rsidRPr="00C167BA" w:rsidRDefault="00C167BA" w:rsidP="00C167BA">
      <w:pPr>
        <w:pStyle w:val="c4"/>
        <w:spacing w:before="0" w:after="0"/>
        <w:contextualSpacing/>
        <w:jc w:val="both"/>
      </w:pPr>
      <w:r w:rsidRPr="00C167BA">
        <w:rPr>
          <w:bCs/>
        </w:rPr>
        <w:t xml:space="preserve">   В </w:t>
      </w:r>
      <w:r w:rsidRPr="00C167BA">
        <w:rPr>
          <w:b/>
          <w:bCs/>
        </w:rPr>
        <w:t>формировании картины мира (</w:t>
      </w:r>
      <w:r w:rsidRPr="00C167BA">
        <w:t xml:space="preserve">целостного, социально ориентированного взгляда на мир в его органичном единстве и разнообразии природы, народов, культур и религий); </w:t>
      </w:r>
      <w:proofErr w:type="gramStart"/>
      <w:r w:rsidRPr="00C167BA">
        <w:t>становлении гуманистических и демократических ценностных ориентаций большую роль играют</w:t>
      </w:r>
      <w:r w:rsidRPr="00C167BA">
        <w:rPr>
          <w:b/>
        </w:rPr>
        <w:t xml:space="preserve"> уроки, где происходит з</w:t>
      </w:r>
      <w:r w:rsidRPr="00C167BA">
        <w:t>накомство с культурой страны изучаемого языка,  происходит путём сравнения и постоянной оценки имевшихся раннее знаний и понятий с вновь полученными, со знаниями и понятиями о своей стране, о себе самих.</w:t>
      </w:r>
      <w:proofErr w:type="gramEnd"/>
      <w:r w:rsidRPr="00C167BA">
        <w:t xml:space="preserve"> Этому способствуют задания под рубриками “</w:t>
      </w:r>
      <w:r w:rsidRPr="00C167BA">
        <w:rPr>
          <w:lang w:val="en-US"/>
        </w:rPr>
        <w:t>Dialogue</w:t>
      </w:r>
      <w:r w:rsidRPr="00C167BA">
        <w:t xml:space="preserve"> </w:t>
      </w:r>
      <w:r w:rsidRPr="00C167BA">
        <w:rPr>
          <w:lang w:val="en-US"/>
        </w:rPr>
        <w:t>of</w:t>
      </w:r>
      <w:r w:rsidRPr="00C167BA">
        <w:t xml:space="preserve"> </w:t>
      </w:r>
      <w:r w:rsidRPr="00C167BA">
        <w:rPr>
          <w:lang w:val="en-US"/>
        </w:rPr>
        <w:t>Cultures</w:t>
      </w:r>
      <w:r w:rsidRPr="00C167BA">
        <w:t>” (“Диалог культур”) и “</w:t>
      </w:r>
      <w:r w:rsidRPr="00C167BA">
        <w:rPr>
          <w:lang w:val="en-US"/>
        </w:rPr>
        <w:t>A</w:t>
      </w:r>
      <w:r w:rsidRPr="00C167BA">
        <w:t xml:space="preserve"> </w:t>
      </w:r>
      <w:r w:rsidRPr="00C167BA">
        <w:rPr>
          <w:lang w:val="en-US"/>
        </w:rPr>
        <w:t>Glimpse</w:t>
      </w:r>
      <w:r w:rsidRPr="00C167BA">
        <w:t xml:space="preserve"> </w:t>
      </w:r>
      <w:r w:rsidRPr="00C167BA">
        <w:rPr>
          <w:lang w:val="en-US"/>
        </w:rPr>
        <w:t>of</w:t>
      </w:r>
      <w:r w:rsidRPr="00C167BA">
        <w:t xml:space="preserve"> </w:t>
      </w:r>
      <w:r w:rsidRPr="00C167BA">
        <w:rPr>
          <w:lang w:val="en-US"/>
        </w:rPr>
        <w:t>Britain</w:t>
      </w:r>
      <w:r w:rsidRPr="00C167BA">
        <w:t>” (“Быстрый взгляд на Британию”), “</w:t>
      </w:r>
      <w:r w:rsidRPr="00C167BA">
        <w:rPr>
          <w:lang w:val="en-US"/>
        </w:rPr>
        <w:t>Quiz</w:t>
      </w:r>
      <w:r w:rsidRPr="00C167BA">
        <w:t>” (“Викторина”), “</w:t>
      </w:r>
      <w:r w:rsidRPr="00C167BA">
        <w:rPr>
          <w:lang w:val="en-US"/>
        </w:rPr>
        <w:t>Journey</w:t>
      </w:r>
      <w:r w:rsidRPr="00C167BA">
        <w:t xml:space="preserve"> </w:t>
      </w:r>
      <w:r w:rsidRPr="00C167BA">
        <w:rPr>
          <w:lang w:val="en-US"/>
        </w:rPr>
        <w:t>Club</w:t>
      </w:r>
      <w:r w:rsidRPr="00C167BA">
        <w:t xml:space="preserve">” (“Клуб путешествий”). </w:t>
      </w:r>
    </w:p>
    <w:p w:rsidR="00C167BA" w:rsidRPr="00C167BA" w:rsidRDefault="00C167BA" w:rsidP="00C167BA">
      <w:pPr>
        <w:spacing w:before="280" w:after="0"/>
        <w:ind w:firstLine="142"/>
        <w:contextualSpacing/>
        <w:jc w:val="both"/>
        <w:rPr>
          <w:rFonts w:ascii="Times New Roman" w:hAnsi="Times New Roman" w:cs="Times New Roman"/>
          <w:sz w:val="24"/>
          <w:szCs w:val="24"/>
        </w:rPr>
      </w:pPr>
      <w:r w:rsidRPr="00C167BA">
        <w:rPr>
          <w:rFonts w:ascii="Times New Roman" w:hAnsi="Times New Roman" w:cs="Times New Roman"/>
          <w:sz w:val="24"/>
          <w:szCs w:val="24"/>
        </w:rPr>
        <w:t xml:space="preserve">Так знакомство с праздниками англоговорящих стран и России (Масленица и </w:t>
      </w:r>
      <w:r w:rsidRPr="00C167BA">
        <w:rPr>
          <w:rFonts w:ascii="Times New Roman" w:hAnsi="Times New Roman" w:cs="Times New Roman"/>
          <w:sz w:val="24"/>
          <w:szCs w:val="24"/>
          <w:lang w:val="en-US"/>
        </w:rPr>
        <w:t>Pancake</w:t>
      </w:r>
      <w:r w:rsidRPr="00C167BA">
        <w:rPr>
          <w:rFonts w:ascii="Times New Roman" w:hAnsi="Times New Roman" w:cs="Times New Roman"/>
          <w:sz w:val="24"/>
          <w:szCs w:val="24"/>
        </w:rPr>
        <w:t xml:space="preserve"> </w:t>
      </w:r>
      <w:r w:rsidRPr="00C167BA">
        <w:rPr>
          <w:rFonts w:ascii="Times New Roman" w:hAnsi="Times New Roman" w:cs="Times New Roman"/>
          <w:sz w:val="24"/>
          <w:szCs w:val="24"/>
          <w:lang w:val="en-US"/>
        </w:rPr>
        <w:t>Day</w:t>
      </w:r>
      <w:r w:rsidRPr="00C167BA">
        <w:rPr>
          <w:rFonts w:ascii="Times New Roman" w:hAnsi="Times New Roman" w:cs="Times New Roman"/>
          <w:sz w:val="24"/>
          <w:szCs w:val="24"/>
        </w:rPr>
        <w:t>, День независимости и День Победы, День матери в Британии и Международный женский день) происходит параллельно. Сравнение зарубежного сверстника и самих себя, стран способствует воспитанию доброго отношения к стране, её людям, традициям.</w:t>
      </w:r>
    </w:p>
    <w:p w:rsidR="00C167BA" w:rsidRPr="00C167BA" w:rsidRDefault="00C167BA" w:rsidP="00C167BA">
      <w:pPr>
        <w:spacing w:before="280" w:after="0"/>
        <w:ind w:firstLine="142"/>
        <w:contextualSpacing/>
        <w:jc w:val="both"/>
        <w:rPr>
          <w:rFonts w:ascii="Times New Roman" w:hAnsi="Times New Roman" w:cs="Times New Roman"/>
          <w:sz w:val="24"/>
          <w:szCs w:val="24"/>
        </w:rPr>
      </w:pPr>
    </w:p>
    <w:p w:rsidR="00C167BA" w:rsidRPr="00C167BA" w:rsidRDefault="00C167BA" w:rsidP="00C167BA">
      <w:pPr>
        <w:spacing w:after="0"/>
        <w:ind w:firstLine="142"/>
        <w:contextualSpacing/>
        <w:jc w:val="both"/>
        <w:rPr>
          <w:rFonts w:ascii="Times New Roman" w:hAnsi="Times New Roman" w:cs="Times New Roman"/>
          <w:i/>
          <w:color w:val="000000"/>
          <w:sz w:val="24"/>
          <w:szCs w:val="24"/>
        </w:rPr>
      </w:pPr>
      <w:proofErr w:type="gramStart"/>
      <w:r w:rsidRPr="00C167BA">
        <w:rPr>
          <w:rFonts w:ascii="Times New Roman" w:hAnsi="Times New Roman" w:cs="Times New Roman"/>
          <w:sz w:val="24"/>
          <w:szCs w:val="24"/>
        </w:rPr>
        <w:t xml:space="preserve">Анализ текстов, поведения персонажей, сопоставления явлений в родном и иностранном языке развивает чувство </w:t>
      </w:r>
      <w:proofErr w:type="spellStart"/>
      <w:r w:rsidRPr="00C167BA">
        <w:rPr>
          <w:rFonts w:ascii="Times New Roman" w:hAnsi="Times New Roman" w:cs="Times New Roman"/>
          <w:sz w:val="24"/>
          <w:szCs w:val="24"/>
        </w:rPr>
        <w:t>эмпатии</w:t>
      </w:r>
      <w:proofErr w:type="spellEnd"/>
      <w:r w:rsidRPr="00C167BA">
        <w:rPr>
          <w:rFonts w:ascii="Times New Roman" w:hAnsi="Times New Roman" w:cs="Times New Roman"/>
          <w:sz w:val="24"/>
          <w:szCs w:val="24"/>
        </w:rPr>
        <w:t>, доброжелательности и эмоционально-нравственной отзывчивости, понимания и сопереживания чувствам других людей; формирует образ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roofErr w:type="gramEnd"/>
    </w:p>
    <w:p w:rsidR="00C167BA" w:rsidRPr="00C167BA" w:rsidRDefault="00C167BA" w:rsidP="00C167BA">
      <w:pPr>
        <w:spacing w:after="0"/>
        <w:ind w:firstLine="142"/>
        <w:contextualSpacing/>
        <w:jc w:val="both"/>
        <w:rPr>
          <w:rFonts w:ascii="Times New Roman" w:hAnsi="Times New Roman" w:cs="Times New Roman"/>
          <w:color w:val="000000"/>
          <w:sz w:val="24"/>
          <w:szCs w:val="24"/>
        </w:rPr>
      </w:pPr>
      <w:r w:rsidRPr="00C167BA">
        <w:rPr>
          <w:rFonts w:ascii="Times New Roman" w:hAnsi="Times New Roman" w:cs="Times New Roman"/>
          <w:i/>
          <w:color w:val="000000"/>
          <w:sz w:val="24"/>
          <w:szCs w:val="24"/>
        </w:rPr>
        <w:t>Развитию этических чувств и чувства прекрасного</w:t>
      </w:r>
      <w:r w:rsidRPr="00C167BA">
        <w:rPr>
          <w:rFonts w:ascii="Times New Roman" w:hAnsi="Times New Roman" w:cs="Times New Roman"/>
          <w:color w:val="000000"/>
          <w:sz w:val="24"/>
          <w:szCs w:val="24"/>
        </w:rPr>
        <w:t xml:space="preserve"> способствуют:</w:t>
      </w:r>
    </w:p>
    <w:p w:rsidR="00C167BA" w:rsidRPr="00C167BA" w:rsidRDefault="00C167BA" w:rsidP="00C167BA">
      <w:pPr>
        <w:spacing w:after="0"/>
        <w:ind w:firstLine="142"/>
        <w:contextualSpacing/>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знакомство с мировой и отечественной художественной культурой;</w:t>
      </w:r>
    </w:p>
    <w:p w:rsidR="00C167BA" w:rsidRPr="00C167BA" w:rsidRDefault="00C167BA" w:rsidP="00C167BA">
      <w:pPr>
        <w:spacing w:after="0"/>
        <w:ind w:firstLine="142"/>
        <w:contextualSpacing/>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xml:space="preserve">- </w:t>
      </w:r>
      <w:r w:rsidRPr="00C167BA">
        <w:rPr>
          <w:rFonts w:ascii="Times New Roman" w:hAnsi="Times New Roman" w:cs="Times New Roman"/>
          <w:sz w:val="24"/>
          <w:szCs w:val="24"/>
        </w:rPr>
        <w:t xml:space="preserve">зрительное, моторное, вербальное восприятие музыки; </w:t>
      </w:r>
      <w:r w:rsidRPr="00C167BA">
        <w:rPr>
          <w:rFonts w:ascii="Times New Roman" w:hAnsi="Times New Roman" w:cs="Times New Roman"/>
          <w:color w:val="000000"/>
          <w:sz w:val="24"/>
          <w:szCs w:val="24"/>
        </w:rPr>
        <w:t xml:space="preserve"> </w:t>
      </w:r>
    </w:p>
    <w:p w:rsidR="00C167BA" w:rsidRPr="00C167BA" w:rsidRDefault="00C167BA" w:rsidP="00C167BA">
      <w:pPr>
        <w:spacing w:after="0"/>
        <w:ind w:firstLine="142"/>
        <w:contextualSpacing/>
        <w:jc w:val="both"/>
        <w:rPr>
          <w:rFonts w:ascii="Times New Roman" w:hAnsi="Times New Roman" w:cs="Times New Roman"/>
          <w:sz w:val="24"/>
          <w:szCs w:val="24"/>
        </w:rPr>
      </w:pPr>
      <w:r w:rsidRPr="00C167BA">
        <w:rPr>
          <w:rFonts w:ascii="Times New Roman" w:hAnsi="Times New Roman" w:cs="Times New Roman"/>
          <w:color w:val="000000"/>
          <w:sz w:val="24"/>
          <w:szCs w:val="24"/>
        </w:rPr>
        <w:t xml:space="preserve">- </w:t>
      </w:r>
      <w:r w:rsidRPr="00C167BA">
        <w:rPr>
          <w:rFonts w:ascii="Times New Roman" w:hAnsi="Times New Roman" w:cs="Times New Roman"/>
          <w:sz w:val="24"/>
          <w:szCs w:val="24"/>
        </w:rPr>
        <w:t>мысленное воспроизведение картины, ситуации, видеофильма</w:t>
      </w:r>
      <w:r w:rsidRPr="00C167BA">
        <w:rPr>
          <w:rFonts w:ascii="Times New Roman" w:hAnsi="Times New Roman" w:cs="Times New Roman"/>
          <w:color w:val="000000"/>
          <w:sz w:val="24"/>
          <w:szCs w:val="24"/>
        </w:rPr>
        <w:t>.</w:t>
      </w:r>
    </w:p>
    <w:p w:rsidR="00C167BA" w:rsidRPr="00C167BA" w:rsidRDefault="00C167BA" w:rsidP="00C167BA">
      <w:pPr>
        <w:spacing w:after="0"/>
        <w:ind w:firstLine="142"/>
        <w:contextualSpacing/>
        <w:jc w:val="both"/>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jc w:val="center"/>
        <w:rPr>
          <w:rFonts w:ascii="Times New Roman" w:hAnsi="Times New Roman" w:cs="Times New Roman"/>
          <w:sz w:val="24"/>
          <w:szCs w:val="24"/>
        </w:rPr>
        <w:sectPr w:rsidR="00C167BA" w:rsidRPr="00C167BA">
          <w:pgSz w:w="11906" w:h="16838"/>
          <w:pgMar w:top="851" w:right="1308" w:bottom="1134" w:left="1440" w:header="720" w:footer="720" w:gutter="0"/>
          <w:cols w:space="720"/>
          <w:docGrid w:linePitch="360"/>
        </w:sectPr>
      </w:pPr>
      <w:r w:rsidRPr="00C167BA">
        <w:rPr>
          <w:rFonts w:ascii="Times New Roman" w:hAnsi="Times New Roman" w:cs="Times New Roman"/>
          <w:b/>
          <w:bCs/>
          <w:sz w:val="24"/>
          <w:szCs w:val="24"/>
        </w:rPr>
        <w:t>Общие рекомендации к проведению урока в СДП:</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1.Подбирайте такое содержание мотивационных заданий, </w:t>
      </w:r>
    </w:p>
    <w:p w:rsidR="00C167BA" w:rsidRPr="00C167BA" w:rsidRDefault="00C167BA" w:rsidP="00C167BA">
      <w:pPr>
        <w:spacing w:after="0"/>
        <w:rPr>
          <w:rFonts w:ascii="Times New Roman" w:hAnsi="Times New Roman" w:cs="Times New Roman"/>
          <w:sz w:val="24"/>
          <w:szCs w:val="24"/>
        </w:rPr>
      </w:pPr>
      <w:proofErr w:type="gramStart"/>
      <w:r w:rsidRPr="00C167BA">
        <w:rPr>
          <w:rFonts w:ascii="Times New Roman" w:hAnsi="Times New Roman" w:cs="Times New Roman"/>
          <w:sz w:val="24"/>
          <w:szCs w:val="24"/>
        </w:rPr>
        <w:t>которое</w:t>
      </w:r>
      <w:proofErr w:type="gramEnd"/>
      <w:r w:rsidRPr="00C167BA">
        <w:rPr>
          <w:rFonts w:ascii="Times New Roman" w:hAnsi="Times New Roman" w:cs="Times New Roman"/>
          <w:sz w:val="24"/>
          <w:szCs w:val="24"/>
        </w:rPr>
        <w:t xml:space="preserve"> выводило бы учащихся на цель урока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2.Актуализируя знания, актуализируйте и способы работы, </w:t>
      </w:r>
    </w:p>
    <w:p w:rsidR="00C167BA" w:rsidRPr="00C167BA" w:rsidRDefault="00C167BA" w:rsidP="00C167BA">
      <w:pPr>
        <w:spacing w:after="0"/>
        <w:rPr>
          <w:rFonts w:ascii="Times New Roman" w:hAnsi="Times New Roman" w:cs="Times New Roman"/>
          <w:sz w:val="24"/>
          <w:szCs w:val="24"/>
        </w:rPr>
      </w:pPr>
      <w:proofErr w:type="gramStart"/>
      <w:r w:rsidRPr="00C167BA">
        <w:rPr>
          <w:rFonts w:ascii="Times New Roman" w:hAnsi="Times New Roman" w:cs="Times New Roman"/>
          <w:sz w:val="24"/>
          <w:szCs w:val="24"/>
        </w:rPr>
        <w:t>которые</w:t>
      </w:r>
      <w:proofErr w:type="gramEnd"/>
      <w:r w:rsidRPr="00C167BA">
        <w:rPr>
          <w:rFonts w:ascii="Times New Roman" w:hAnsi="Times New Roman" w:cs="Times New Roman"/>
          <w:sz w:val="24"/>
          <w:szCs w:val="24"/>
        </w:rPr>
        <w:t xml:space="preserve"> вам понадобятся. </w:t>
      </w:r>
      <w:r w:rsidRPr="00C167BA">
        <w:rPr>
          <w:rFonts w:ascii="Times New Roman" w:hAnsi="Times New Roman" w:cs="Times New Roman"/>
          <w:b/>
          <w:bCs/>
          <w:sz w:val="24"/>
          <w:szCs w:val="24"/>
        </w:rPr>
        <w:t xml:space="preserve">Установки на каждый этап урока проговариваются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3.Сформулируйте цель так, чтобы стал понятен результат</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4.По ходу урока показывайте, как ученики продвигаются </w:t>
      </w:r>
      <w:proofErr w:type="gramStart"/>
      <w:r w:rsidRPr="00C167BA">
        <w:rPr>
          <w:rFonts w:ascii="Times New Roman" w:hAnsi="Times New Roman" w:cs="Times New Roman"/>
          <w:sz w:val="24"/>
          <w:szCs w:val="24"/>
        </w:rPr>
        <w:t>к</w:t>
      </w:r>
      <w:proofErr w:type="gramEnd"/>
      <w:r w:rsidRPr="00C167BA">
        <w:rPr>
          <w:rFonts w:ascii="Times New Roman" w:hAnsi="Times New Roman" w:cs="Times New Roman"/>
          <w:sz w:val="24"/>
          <w:szCs w:val="24"/>
        </w:rPr>
        <w:t xml:space="preserve">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результату</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5.Давая новые знания, помогайте осваивать новые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способы работы с ними</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6.Проверяя усвоение знаний, ставьте практические задачи, требующие применения </w:t>
      </w:r>
      <w:proofErr w:type="spellStart"/>
      <w:r w:rsidRPr="00C167BA">
        <w:rPr>
          <w:rFonts w:ascii="Times New Roman" w:hAnsi="Times New Roman" w:cs="Times New Roman"/>
          <w:sz w:val="24"/>
          <w:szCs w:val="24"/>
        </w:rPr>
        <w:t>общеучебных</w:t>
      </w:r>
      <w:proofErr w:type="spellEnd"/>
      <w:r w:rsidRPr="00C167BA">
        <w:rPr>
          <w:rFonts w:ascii="Times New Roman" w:hAnsi="Times New Roman" w:cs="Times New Roman"/>
          <w:sz w:val="24"/>
          <w:szCs w:val="24"/>
        </w:rPr>
        <w:t xml:space="preserve"> умений</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7.Помогайте ученикам осознать как полученный результат,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так и способ его получения</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 xml:space="preserve">8.Показывайте возможность переноса нового умения </w:t>
      </w:r>
      <w:proofErr w:type="gramStart"/>
      <w:r w:rsidRPr="00C167BA">
        <w:rPr>
          <w:rFonts w:ascii="Times New Roman" w:hAnsi="Times New Roman" w:cs="Times New Roman"/>
          <w:sz w:val="24"/>
          <w:szCs w:val="24"/>
        </w:rPr>
        <w:t>в</w:t>
      </w:r>
      <w:proofErr w:type="gramEnd"/>
      <w:r w:rsidRPr="00C167BA">
        <w:rPr>
          <w:rFonts w:ascii="Times New Roman" w:hAnsi="Times New Roman" w:cs="Times New Roman"/>
          <w:sz w:val="24"/>
          <w:szCs w:val="24"/>
        </w:rPr>
        <w:t xml:space="preserve"> </w:t>
      </w:r>
    </w:p>
    <w:p w:rsidR="00C167BA" w:rsidRPr="00C167BA" w:rsidRDefault="00C167BA" w:rsidP="00C167BA">
      <w:pPr>
        <w:spacing w:after="0"/>
        <w:rPr>
          <w:rFonts w:ascii="Times New Roman" w:hAnsi="Times New Roman" w:cs="Times New Roman"/>
          <w:sz w:val="24"/>
          <w:szCs w:val="24"/>
        </w:rPr>
      </w:pPr>
      <w:r w:rsidRPr="00C167BA">
        <w:rPr>
          <w:rFonts w:ascii="Times New Roman" w:hAnsi="Times New Roman" w:cs="Times New Roman"/>
          <w:sz w:val="24"/>
          <w:szCs w:val="24"/>
        </w:rPr>
        <w:t>другие ситуации</w:t>
      </w:r>
    </w:p>
    <w:p w:rsidR="00C167BA" w:rsidRPr="00C167BA" w:rsidRDefault="00C167BA" w:rsidP="00C167BA">
      <w:pPr>
        <w:spacing w:after="0"/>
        <w:rPr>
          <w:rFonts w:ascii="Times New Roman" w:hAnsi="Times New Roman" w:cs="Times New Roman"/>
          <w:sz w:val="24"/>
          <w:szCs w:val="24"/>
        </w:rPr>
      </w:pPr>
    </w:p>
    <w:p w:rsidR="00C167BA" w:rsidRPr="00C167BA" w:rsidRDefault="00C167BA" w:rsidP="00C167BA">
      <w:pPr>
        <w:spacing w:after="0"/>
        <w:rPr>
          <w:rFonts w:ascii="Times New Roman" w:hAnsi="Times New Roman" w:cs="Times New Roman"/>
          <w:sz w:val="24"/>
          <w:szCs w:val="24"/>
        </w:rPr>
        <w:sectPr w:rsidR="00C167BA" w:rsidRPr="00C167BA">
          <w:type w:val="continuous"/>
          <w:pgSz w:w="11906" w:h="16838"/>
          <w:pgMar w:top="851" w:right="1308" w:bottom="1134" w:left="1440" w:header="720" w:footer="720" w:gutter="0"/>
          <w:cols w:space="720"/>
          <w:docGrid w:linePitch="360"/>
        </w:sectPr>
      </w:pPr>
    </w:p>
    <w:p w:rsidR="00C167BA" w:rsidRPr="00C167BA" w:rsidRDefault="00C167BA" w:rsidP="00C167BA">
      <w:pPr>
        <w:spacing w:after="0"/>
        <w:rPr>
          <w:rFonts w:ascii="Times New Roman" w:hAnsi="Times New Roman" w:cs="Times New Roman"/>
          <w:sz w:val="24"/>
          <w:szCs w:val="24"/>
        </w:rPr>
        <w:sectPr w:rsidR="00C167BA" w:rsidRPr="00C167BA">
          <w:type w:val="continuous"/>
          <w:pgSz w:w="11906" w:h="16838"/>
          <w:pgMar w:top="851" w:right="1308" w:bottom="1134" w:left="1440" w:header="720" w:footer="720" w:gutter="0"/>
          <w:cols w:space="720"/>
          <w:docGrid w:linePitch="360"/>
        </w:sectPr>
      </w:pPr>
    </w:p>
    <w:p w:rsidR="00C167BA" w:rsidRPr="00C167BA" w:rsidRDefault="00C167BA" w:rsidP="00C167BA">
      <w:pPr>
        <w:pStyle w:val="a4"/>
        <w:jc w:val="center"/>
      </w:pPr>
    </w:p>
    <w:p w:rsidR="00C167BA" w:rsidRPr="00C167BA" w:rsidRDefault="00C167BA" w:rsidP="00C167BA">
      <w:pPr>
        <w:spacing w:after="0"/>
        <w:jc w:val="both"/>
        <w:rPr>
          <w:rFonts w:ascii="Times New Roman" w:hAnsi="Times New Roman" w:cs="Times New Roman"/>
          <w:color w:val="000000"/>
          <w:sz w:val="24"/>
          <w:szCs w:val="24"/>
        </w:rPr>
      </w:pPr>
    </w:p>
    <w:p w:rsidR="00C167BA" w:rsidRPr="00C167BA" w:rsidRDefault="00C167BA" w:rsidP="00C167BA">
      <w:pPr>
        <w:spacing w:after="0"/>
        <w:jc w:val="center"/>
        <w:rPr>
          <w:rFonts w:ascii="Times New Roman" w:hAnsi="Times New Roman" w:cs="Times New Roman"/>
          <w:sz w:val="24"/>
          <w:szCs w:val="24"/>
        </w:rPr>
      </w:pPr>
      <w:r w:rsidRPr="00C167BA">
        <w:rPr>
          <w:rFonts w:ascii="Times New Roman" w:hAnsi="Times New Roman" w:cs="Times New Roman"/>
          <w:b/>
          <w:color w:val="000000"/>
          <w:sz w:val="24"/>
          <w:szCs w:val="24"/>
        </w:rPr>
        <w:t xml:space="preserve">Структура урока и особенности некоторых его этапов </w:t>
      </w:r>
      <w:r w:rsidRPr="00C167BA">
        <w:rPr>
          <w:rFonts w:ascii="Times New Roman" w:hAnsi="Times New Roman" w:cs="Times New Roman"/>
          <w:b/>
          <w:bCs/>
          <w:color w:val="000000"/>
          <w:sz w:val="24"/>
          <w:szCs w:val="24"/>
        </w:rPr>
        <w:t xml:space="preserve"> в     технологии     системно-деятельностного подхода</w:t>
      </w:r>
    </w:p>
    <w:p w:rsidR="00C167BA" w:rsidRPr="00C167BA" w:rsidRDefault="00C167BA" w:rsidP="00C167BA">
      <w:pPr>
        <w:spacing w:after="0"/>
        <w:jc w:val="center"/>
        <w:rPr>
          <w:rFonts w:ascii="Times New Roman" w:hAnsi="Times New Roman" w:cs="Times New Roman"/>
          <w:sz w:val="24"/>
          <w:szCs w:val="24"/>
        </w:rPr>
      </w:pPr>
    </w:p>
    <w:p w:rsidR="00C167BA" w:rsidRPr="00C167BA" w:rsidRDefault="00C167BA" w:rsidP="00C167BA">
      <w:pPr>
        <w:spacing w:after="0"/>
        <w:jc w:val="center"/>
        <w:rPr>
          <w:rFonts w:ascii="Times New Roman" w:hAnsi="Times New Roman" w:cs="Times New Roman"/>
          <w:b/>
          <w:bCs/>
          <w:color w:val="000000"/>
          <w:sz w:val="24"/>
          <w:szCs w:val="24"/>
        </w:rPr>
      </w:pPr>
    </w:p>
    <w:p w:rsidR="00C167BA" w:rsidRPr="00C167BA" w:rsidRDefault="00C167BA" w:rsidP="00C167BA">
      <w:pPr>
        <w:spacing w:after="0"/>
        <w:jc w:val="center"/>
        <w:rPr>
          <w:rFonts w:ascii="Times New Roman" w:hAnsi="Times New Roman" w:cs="Times New Roman"/>
          <w:b/>
          <w:bCs/>
          <w:color w:val="000000"/>
          <w:sz w:val="24"/>
          <w:szCs w:val="24"/>
        </w:rPr>
      </w:pPr>
    </w:p>
    <w:p w:rsidR="00C167BA" w:rsidRPr="00C167BA" w:rsidRDefault="00C167BA" w:rsidP="00C167BA">
      <w:pPr>
        <w:spacing w:after="0"/>
        <w:jc w:val="both"/>
        <w:rPr>
          <w:rFonts w:ascii="Times New Roman" w:hAnsi="Times New Roman" w:cs="Times New Roman"/>
          <w:b/>
          <w:bCs/>
          <w:color w:val="000000"/>
          <w:sz w:val="24"/>
          <w:szCs w:val="24"/>
        </w:rPr>
      </w:pPr>
      <w:r w:rsidRPr="00C167BA">
        <w:rPr>
          <w:rFonts w:ascii="Times New Roman" w:hAnsi="Times New Roman" w:cs="Times New Roman"/>
          <w:b/>
          <w:bCs/>
          <w:color w:val="000000"/>
          <w:sz w:val="24"/>
          <w:szCs w:val="24"/>
        </w:rPr>
        <w:t>1.Организационный момент.</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b/>
          <w:bCs/>
          <w:color w:val="000000"/>
          <w:sz w:val="24"/>
          <w:szCs w:val="24"/>
        </w:rPr>
        <w:t>Цель: </w:t>
      </w:r>
      <w:r w:rsidRPr="00C167BA">
        <w:rPr>
          <w:rFonts w:ascii="Times New Roman" w:hAnsi="Times New Roman" w:cs="Times New Roman"/>
          <w:color w:val="000000"/>
          <w:sz w:val="24"/>
          <w:szCs w:val="24"/>
        </w:rPr>
        <w:t>включение учащихся в деятельность на личностно - значимом уровне.</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У учащихся должна возникнуть положительная эмоциональная направленность.</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включение  в деятельность;</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выделение содержательной области.</w:t>
      </w:r>
    </w:p>
    <w:p w:rsidR="00C167BA" w:rsidRPr="00C167BA" w:rsidRDefault="00C167BA" w:rsidP="00C167BA">
      <w:pPr>
        <w:spacing w:after="0"/>
        <w:jc w:val="both"/>
        <w:rPr>
          <w:rFonts w:ascii="Times New Roman" w:hAnsi="Times New Roman" w:cs="Times New Roman"/>
          <w:color w:val="000000"/>
          <w:sz w:val="24"/>
          <w:szCs w:val="24"/>
        </w:rPr>
      </w:pPr>
    </w:p>
    <w:p w:rsidR="00C167BA" w:rsidRPr="00C167BA" w:rsidRDefault="00C167BA" w:rsidP="00C167BA">
      <w:pPr>
        <w:spacing w:after="0"/>
        <w:jc w:val="both"/>
        <w:rPr>
          <w:rFonts w:ascii="Times New Roman" w:hAnsi="Times New Roman" w:cs="Times New Roman"/>
          <w:b/>
          <w:bCs/>
          <w:color w:val="000000"/>
          <w:sz w:val="24"/>
          <w:szCs w:val="24"/>
        </w:rPr>
      </w:pPr>
      <w:r w:rsidRPr="00C167BA">
        <w:rPr>
          <w:rFonts w:ascii="Times New Roman" w:hAnsi="Times New Roman" w:cs="Times New Roman"/>
          <w:b/>
          <w:bCs/>
          <w:color w:val="000000"/>
          <w:sz w:val="24"/>
          <w:szCs w:val="24"/>
        </w:rPr>
        <w:t>II. Актуализация знаний.</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b/>
          <w:bCs/>
          <w:color w:val="000000"/>
          <w:sz w:val="24"/>
          <w:szCs w:val="24"/>
        </w:rPr>
        <w:t>Цель: </w:t>
      </w:r>
      <w:r w:rsidRPr="00C167BA">
        <w:rPr>
          <w:rFonts w:ascii="Times New Roman" w:hAnsi="Times New Roman" w:cs="Times New Roman"/>
          <w:color w:val="000000"/>
          <w:sz w:val="24"/>
          <w:szCs w:val="24"/>
        </w:rPr>
        <w:t>повторение изученного материала, необходимого для «открытия нового знания», и выявление затруднений в индивидуальной деятельности каждого учащегося.</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актуализация ЗУН и мыслительных операций (внимания, памяти, речи);</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создание проблемной ситуации;</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выявление и фиксирование в громкой речи: где и почему возникло затруднение; темы и цели урока. Вначале актуализируются знания, необходимые для работы над новым материалом. Одновременно идёт эффективная работа над развитием внимания, памяти, речи, мыслительных операций.</w:t>
      </w:r>
    </w:p>
    <w:p w:rsidR="00C167BA" w:rsidRPr="00C167BA" w:rsidRDefault="00C167BA" w:rsidP="00C167BA">
      <w:pPr>
        <w:spacing w:after="0"/>
        <w:jc w:val="both"/>
        <w:rPr>
          <w:rFonts w:ascii="Times New Roman" w:hAnsi="Times New Roman" w:cs="Times New Roman"/>
          <w:b/>
          <w:bCs/>
          <w:color w:val="000000"/>
          <w:sz w:val="24"/>
          <w:szCs w:val="24"/>
        </w:rPr>
      </w:pPr>
      <w:r w:rsidRPr="00C167BA">
        <w:rPr>
          <w:rFonts w:ascii="Times New Roman" w:hAnsi="Times New Roman" w:cs="Times New Roman"/>
          <w:color w:val="000000"/>
          <w:sz w:val="24"/>
          <w:szCs w:val="24"/>
        </w:rPr>
        <w:t>Затем создаётся проблемная ситуация, чётко проговаривается цель урока.</w:t>
      </w:r>
    </w:p>
    <w:p w:rsidR="00C167BA" w:rsidRPr="00C167BA" w:rsidRDefault="00C167BA" w:rsidP="00C167BA">
      <w:pPr>
        <w:spacing w:after="0"/>
        <w:jc w:val="both"/>
        <w:rPr>
          <w:rFonts w:ascii="Times New Roman" w:hAnsi="Times New Roman" w:cs="Times New Roman"/>
          <w:b/>
          <w:bCs/>
          <w:color w:val="000000"/>
          <w:sz w:val="24"/>
          <w:szCs w:val="24"/>
        </w:rPr>
      </w:pPr>
    </w:p>
    <w:p w:rsidR="00C167BA" w:rsidRPr="00C167BA" w:rsidRDefault="00C167BA" w:rsidP="00C167BA">
      <w:pPr>
        <w:spacing w:after="0"/>
        <w:jc w:val="both"/>
        <w:rPr>
          <w:rFonts w:ascii="Times New Roman" w:hAnsi="Times New Roman" w:cs="Times New Roman"/>
          <w:b/>
          <w:bCs/>
          <w:color w:val="000000"/>
          <w:sz w:val="24"/>
          <w:szCs w:val="24"/>
        </w:rPr>
      </w:pPr>
      <w:r w:rsidRPr="00C167BA">
        <w:rPr>
          <w:rFonts w:ascii="Times New Roman" w:hAnsi="Times New Roman" w:cs="Times New Roman"/>
          <w:b/>
          <w:bCs/>
          <w:color w:val="000000"/>
          <w:sz w:val="24"/>
          <w:szCs w:val="24"/>
        </w:rPr>
        <w:t>III. Постановка учебной задачи.</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b/>
          <w:bCs/>
          <w:color w:val="000000"/>
          <w:sz w:val="24"/>
          <w:szCs w:val="24"/>
        </w:rPr>
        <w:t>Цель: </w:t>
      </w:r>
      <w:r w:rsidRPr="00C167BA">
        <w:rPr>
          <w:rFonts w:ascii="Times New Roman" w:hAnsi="Times New Roman" w:cs="Times New Roman"/>
          <w:color w:val="000000"/>
          <w:sz w:val="24"/>
          <w:szCs w:val="24"/>
        </w:rPr>
        <w:t>обсуждение затруднений («Почему возникли затруднения?», «Чего мы ещё не знаем?»); проговаривание цели урока в виде вопроса, на который предстоит ответить, или в виде темы урока.</w:t>
      </w:r>
    </w:p>
    <w:p w:rsidR="00C167BA" w:rsidRPr="00C167BA" w:rsidRDefault="00C167BA" w:rsidP="00C167BA">
      <w:pPr>
        <w:spacing w:after="0"/>
        <w:jc w:val="both"/>
        <w:rPr>
          <w:rFonts w:ascii="Times New Roman" w:hAnsi="Times New Roman" w:cs="Times New Roman"/>
          <w:b/>
          <w:bCs/>
          <w:color w:val="000000"/>
          <w:sz w:val="24"/>
          <w:szCs w:val="24"/>
        </w:rPr>
      </w:pPr>
      <w:r w:rsidRPr="00C167BA">
        <w:rPr>
          <w:rFonts w:ascii="Times New Roman" w:hAnsi="Times New Roman" w:cs="Times New Roman"/>
          <w:color w:val="000000"/>
          <w:sz w:val="24"/>
          <w:szCs w:val="24"/>
        </w:rPr>
        <w:t>Методы постановки учебной задачи: побуждающий от проблемной ситуации диалог, подводящий к теме диалог, подводящий без проблемы диалог.</w:t>
      </w:r>
    </w:p>
    <w:p w:rsidR="00C167BA" w:rsidRPr="00C167BA" w:rsidRDefault="00C167BA" w:rsidP="00C167BA">
      <w:pPr>
        <w:spacing w:after="0"/>
        <w:jc w:val="both"/>
        <w:rPr>
          <w:rFonts w:ascii="Times New Roman" w:hAnsi="Times New Roman" w:cs="Times New Roman"/>
          <w:b/>
          <w:bCs/>
          <w:color w:val="000000"/>
          <w:sz w:val="24"/>
          <w:szCs w:val="24"/>
        </w:rPr>
      </w:pPr>
    </w:p>
    <w:p w:rsidR="00C167BA" w:rsidRPr="00C167BA" w:rsidRDefault="00C167BA" w:rsidP="00C167BA">
      <w:pPr>
        <w:spacing w:after="0"/>
        <w:jc w:val="both"/>
        <w:rPr>
          <w:rFonts w:ascii="Times New Roman" w:hAnsi="Times New Roman" w:cs="Times New Roman"/>
          <w:b/>
          <w:bCs/>
          <w:color w:val="000000"/>
          <w:sz w:val="24"/>
          <w:szCs w:val="24"/>
        </w:rPr>
      </w:pPr>
      <w:r w:rsidRPr="00C167BA">
        <w:rPr>
          <w:rFonts w:ascii="Times New Roman" w:hAnsi="Times New Roman" w:cs="Times New Roman"/>
          <w:b/>
          <w:bCs/>
          <w:color w:val="000000"/>
          <w:sz w:val="24"/>
          <w:szCs w:val="24"/>
        </w:rPr>
        <w:t>IV. «Открытие нового знания» (построение проекта выхода из затруднения).</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b/>
          <w:bCs/>
          <w:color w:val="000000"/>
          <w:sz w:val="24"/>
          <w:szCs w:val="24"/>
        </w:rPr>
        <w:t>Цель: </w:t>
      </w:r>
      <w:r w:rsidRPr="00C167BA">
        <w:rPr>
          <w:rFonts w:ascii="Times New Roman" w:hAnsi="Times New Roman" w:cs="Times New Roman"/>
          <w:color w:val="000000"/>
          <w:sz w:val="24"/>
          <w:szCs w:val="24"/>
        </w:rPr>
        <w:t>решение УЗ (устных задач) и обсуждение проекта её решения.</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Способы: диалог, групповая или парная работа:</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Методы: побуждающий к гипотезам диалог, подводящий к открытию знания диалог, подводящий без проблемы диалог.</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организация самостоятельной исследовательской деятельности;</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выведение алгоритма.</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Новое знание дети получают в результате самостоятельного исследования, проводимого под руководством учителя, которое впоследствии пытаются выразить своими словами.</w:t>
      </w:r>
    </w:p>
    <w:p w:rsidR="00C167BA" w:rsidRPr="00C167BA" w:rsidRDefault="00C167BA" w:rsidP="00C167BA">
      <w:pPr>
        <w:spacing w:after="0"/>
        <w:jc w:val="both"/>
        <w:rPr>
          <w:rFonts w:ascii="Times New Roman" w:hAnsi="Times New Roman" w:cs="Times New Roman"/>
          <w:b/>
          <w:bCs/>
          <w:color w:val="000000"/>
          <w:sz w:val="24"/>
          <w:szCs w:val="24"/>
        </w:rPr>
      </w:pPr>
      <w:r w:rsidRPr="00C167BA">
        <w:rPr>
          <w:rFonts w:ascii="Times New Roman" w:hAnsi="Times New Roman" w:cs="Times New Roman"/>
          <w:color w:val="000000"/>
          <w:sz w:val="24"/>
          <w:szCs w:val="24"/>
        </w:rPr>
        <w:t>В завершении подводится итог обсуждения и даётся общепринятая формулировка новых алгоритмов действий. Для лучшего их запоминания, там, где это, возможно, используется приём перевода математических правил на язык образов.</w:t>
      </w:r>
    </w:p>
    <w:p w:rsidR="00C167BA" w:rsidRPr="00C167BA" w:rsidRDefault="00C167BA" w:rsidP="00C167BA">
      <w:pPr>
        <w:spacing w:after="0"/>
        <w:jc w:val="both"/>
        <w:rPr>
          <w:rFonts w:ascii="Times New Roman" w:hAnsi="Times New Roman" w:cs="Times New Roman"/>
          <w:b/>
          <w:bCs/>
          <w:color w:val="000000"/>
          <w:sz w:val="24"/>
          <w:szCs w:val="24"/>
        </w:rPr>
      </w:pPr>
    </w:p>
    <w:p w:rsidR="00C167BA" w:rsidRPr="00C167BA" w:rsidRDefault="00C167BA" w:rsidP="00C167BA">
      <w:pPr>
        <w:spacing w:after="0"/>
        <w:jc w:val="both"/>
        <w:rPr>
          <w:rFonts w:ascii="Times New Roman" w:hAnsi="Times New Roman" w:cs="Times New Roman"/>
          <w:b/>
          <w:bCs/>
          <w:color w:val="000000"/>
          <w:sz w:val="24"/>
          <w:szCs w:val="24"/>
        </w:rPr>
      </w:pPr>
      <w:r w:rsidRPr="00C167BA">
        <w:rPr>
          <w:rFonts w:ascii="Times New Roman" w:hAnsi="Times New Roman" w:cs="Times New Roman"/>
          <w:b/>
          <w:bCs/>
          <w:color w:val="000000"/>
          <w:sz w:val="24"/>
          <w:szCs w:val="24"/>
        </w:rPr>
        <w:t>V. Первичное закрепление.</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b/>
          <w:bCs/>
          <w:color w:val="000000"/>
          <w:sz w:val="24"/>
          <w:szCs w:val="24"/>
        </w:rPr>
        <w:t>Цель: </w:t>
      </w:r>
      <w:r w:rsidRPr="00C167BA">
        <w:rPr>
          <w:rFonts w:ascii="Times New Roman" w:hAnsi="Times New Roman" w:cs="Times New Roman"/>
          <w:color w:val="000000"/>
          <w:sz w:val="24"/>
          <w:szCs w:val="24"/>
        </w:rPr>
        <w:t>проговаривание нового знания, запись в виде опорного сигнала.</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lastRenderedPageBreak/>
        <w:t>• Способы: фронтальная работа, работа в парах;</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Средства: комментирование, обозначение знаковыми символами, выполнение продуктивных заданий.</w:t>
      </w:r>
    </w:p>
    <w:p w:rsidR="00C167BA" w:rsidRPr="00C167BA" w:rsidRDefault="00C167BA" w:rsidP="00C167BA">
      <w:pPr>
        <w:spacing w:after="0"/>
        <w:jc w:val="both"/>
        <w:rPr>
          <w:rFonts w:ascii="Times New Roman" w:hAnsi="Times New Roman" w:cs="Times New Roman"/>
          <w:b/>
          <w:bCs/>
          <w:color w:val="000000"/>
          <w:sz w:val="24"/>
          <w:szCs w:val="24"/>
        </w:rPr>
      </w:pPr>
      <w:r w:rsidRPr="00C167BA">
        <w:rPr>
          <w:rFonts w:ascii="Times New Roman" w:hAnsi="Times New Roman" w:cs="Times New Roman"/>
          <w:color w:val="000000"/>
          <w:sz w:val="24"/>
          <w:szCs w:val="24"/>
        </w:rPr>
        <w:t xml:space="preserve">• Выполнение заданий с проговариванием. В    процессе    первичного    закрепления примеры    решаются    с комментированием. </w:t>
      </w:r>
    </w:p>
    <w:p w:rsidR="00C167BA" w:rsidRPr="00C167BA" w:rsidRDefault="00C167BA" w:rsidP="00C167BA">
      <w:pPr>
        <w:spacing w:after="0"/>
        <w:jc w:val="both"/>
        <w:rPr>
          <w:rFonts w:ascii="Times New Roman" w:hAnsi="Times New Roman" w:cs="Times New Roman"/>
          <w:b/>
          <w:bCs/>
          <w:color w:val="000000"/>
          <w:sz w:val="24"/>
          <w:szCs w:val="24"/>
        </w:rPr>
      </w:pPr>
    </w:p>
    <w:p w:rsidR="00C167BA" w:rsidRPr="00C167BA" w:rsidRDefault="00C167BA" w:rsidP="00C167BA">
      <w:pPr>
        <w:spacing w:after="0"/>
        <w:jc w:val="both"/>
        <w:rPr>
          <w:rFonts w:ascii="Times New Roman" w:hAnsi="Times New Roman" w:cs="Times New Roman"/>
          <w:b/>
          <w:bCs/>
          <w:color w:val="000000"/>
          <w:sz w:val="24"/>
          <w:szCs w:val="24"/>
        </w:rPr>
      </w:pPr>
      <w:r w:rsidRPr="00C167BA">
        <w:rPr>
          <w:rFonts w:ascii="Times New Roman" w:hAnsi="Times New Roman" w:cs="Times New Roman"/>
          <w:b/>
          <w:bCs/>
          <w:color w:val="000000"/>
          <w:sz w:val="24"/>
          <w:szCs w:val="24"/>
        </w:rPr>
        <w:t xml:space="preserve">VI. </w:t>
      </w:r>
      <w:r w:rsidRPr="00C167BA">
        <w:rPr>
          <w:rFonts w:ascii="Times New Roman" w:hAnsi="Times New Roman" w:cs="Times New Roman"/>
          <w:b/>
          <w:bCs/>
          <w:color w:val="000000"/>
          <w:sz w:val="24"/>
          <w:szCs w:val="24"/>
          <w:u w:val="single"/>
        </w:rPr>
        <w:t>Самостоятельная работа с самопроверкой по эталону</w:t>
      </w:r>
      <w:r w:rsidRPr="00C167BA">
        <w:rPr>
          <w:rFonts w:ascii="Times New Roman" w:hAnsi="Times New Roman" w:cs="Times New Roman"/>
          <w:b/>
          <w:bCs/>
          <w:color w:val="000000"/>
          <w:sz w:val="24"/>
          <w:szCs w:val="24"/>
        </w:rPr>
        <w:t>. Самоанализ и самоконтроль</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b/>
          <w:bCs/>
          <w:color w:val="000000"/>
          <w:sz w:val="24"/>
          <w:szCs w:val="24"/>
        </w:rPr>
        <w:t>Цель: </w:t>
      </w:r>
      <w:r w:rsidRPr="00C167BA">
        <w:rPr>
          <w:rFonts w:ascii="Times New Roman" w:hAnsi="Times New Roman" w:cs="Times New Roman"/>
          <w:color w:val="000000"/>
          <w:sz w:val="24"/>
          <w:szCs w:val="24"/>
        </w:rPr>
        <w:t>каждый для себя должен сделать вывод о том, что он уже умеет.</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Небольшой объем самостоятельной работы (не более 2-3 типовых заданий);</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Выполняется письменно;</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Методы: самоконтроль, самооценка.</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При проведении самостоятельной работы в классе каждый ребёнок проговаривает новые правила про себя.</w:t>
      </w:r>
    </w:p>
    <w:p w:rsidR="00C167BA" w:rsidRPr="00C167BA" w:rsidRDefault="00C167BA" w:rsidP="00C167BA">
      <w:pPr>
        <w:spacing w:after="0"/>
        <w:jc w:val="both"/>
        <w:rPr>
          <w:rFonts w:ascii="Times New Roman" w:hAnsi="Times New Roman" w:cs="Times New Roman"/>
          <w:b/>
          <w:bCs/>
          <w:color w:val="000000"/>
          <w:sz w:val="24"/>
          <w:szCs w:val="24"/>
        </w:rPr>
      </w:pPr>
      <w:r w:rsidRPr="00C167BA">
        <w:rPr>
          <w:rFonts w:ascii="Times New Roman" w:hAnsi="Times New Roman" w:cs="Times New Roman"/>
          <w:color w:val="000000"/>
          <w:sz w:val="24"/>
          <w:szCs w:val="24"/>
        </w:rPr>
        <w:t>При проверке работы каждый должен себя проверить - всё ли он понял, запомнил ли новые правила. Здесь необходимо создать для каждого ребёнка ситуацию успеха.</w:t>
      </w:r>
    </w:p>
    <w:p w:rsidR="00C167BA" w:rsidRPr="00C167BA" w:rsidRDefault="00C167BA" w:rsidP="00C167BA">
      <w:pPr>
        <w:spacing w:after="0"/>
        <w:jc w:val="both"/>
        <w:rPr>
          <w:rFonts w:ascii="Times New Roman" w:hAnsi="Times New Roman" w:cs="Times New Roman"/>
          <w:b/>
          <w:bCs/>
          <w:color w:val="000000"/>
          <w:sz w:val="24"/>
          <w:szCs w:val="24"/>
        </w:rPr>
      </w:pP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b/>
          <w:bCs/>
          <w:color w:val="000000"/>
          <w:sz w:val="24"/>
          <w:szCs w:val="24"/>
        </w:rPr>
        <w:t>VII. Включение нового знания в систему знаний и повторение.</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Сначала предложить учащимся из набора заданий выбрать только те, которые содержат новый алгоритм или новое понятие;</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xml:space="preserve">• Заем выполняются упражнения, в которых новое знание используется вместе с </w:t>
      </w:r>
      <w:proofErr w:type="gramStart"/>
      <w:r w:rsidRPr="00C167BA">
        <w:rPr>
          <w:rFonts w:ascii="Times New Roman" w:hAnsi="Times New Roman" w:cs="Times New Roman"/>
          <w:color w:val="000000"/>
          <w:sz w:val="24"/>
          <w:szCs w:val="24"/>
        </w:rPr>
        <w:t>изученными</w:t>
      </w:r>
      <w:proofErr w:type="gramEnd"/>
      <w:r w:rsidRPr="00C167BA">
        <w:rPr>
          <w:rFonts w:ascii="Times New Roman" w:hAnsi="Times New Roman" w:cs="Times New Roman"/>
          <w:color w:val="000000"/>
          <w:sz w:val="24"/>
          <w:szCs w:val="24"/>
        </w:rPr>
        <w:t xml:space="preserve"> ранее.</w:t>
      </w:r>
    </w:p>
    <w:p w:rsidR="00C167BA" w:rsidRPr="00C167BA" w:rsidRDefault="00C167BA" w:rsidP="00C167BA">
      <w:pPr>
        <w:spacing w:after="0"/>
        <w:jc w:val="both"/>
        <w:rPr>
          <w:rFonts w:ascii="Times New Roman" w:hAnsi="Times New Roman" w:cs="Times New Roman"/>
          <w:b/>
          <w:bCs/>
          <w:color w:val="000000"/>
          <w:sz w:val="24"/>
          <w:szCs w:val="24"/>
        </w:rPr>
      </w:pPr>
      <w:r w:rsidRPr="00C167BA">
        <w:rPr>
          <w:rFonts w:ascii="Times New Roman" w:hAnsi="Times New Roman" w:cs="Times New Roman"/>
          <w:color w:val="000000"/>
          <w:sz w:val="24"/>
          <w:szCs w:val="24"/>
        </w:rPr>
        <w:t>При повторении ранее изученного материала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w:t>
      </w:r>
    </w:p>
    <w:p w:rsidR="00C167BA" w:rsidRPr="00C167BA" w:rsidRDefault="00C167BA" w:rsidP="00C167BA">
      <w:pPr>
        <w:spacing w:after="0"/>
        <w:jc w:val="both"/>
        <w:rPr>
          <w:rFonts w:ascii="Times New Roman" w:hAnsi="Times New Roman" w:cs="Times New Roman"/>
          <w:b/>
          <w:bCs/>
          <w:color w:val="000000"/>
          <w:sz w:val="24"/>
          <w:szCs w:val="24"/>
        </w:rPr>
      </w:pPr>
    </w:p>
    <w:p w:rsidR="00C167BA" w:rsidRPr="00C167BA" w:rsidRDefault="00C167BA" w:rsidP="00C167BA">
      <w:pPr>
        <w:spacing w:after="0"/>
        <w:jc w:val="both"/>
        <w:rPr>
          <w:rFonts w:ascii="Times New Roman" w:hAnsi="Times New Roman" w:cs="Times New Roman"/>
          <w:b/>
          <w:bCs/>
          <w:color w:val="000000"/>
          <w:sz w:val="24"/>
          <w:szCs w:val="24"/>
        </w:rPr>
      </w:pPr>
      <w:r w:rsidRPr="00C167BA">
        <w:rPr>
          <w:rFonts w:ascii="Times New Roman" w:hAnsi="Times New Roman" w:cs="Times New Roman"/>
          <w:b/>
          <w:bCs/>
          <w:color w:val="000000"/>
          <w:sz w:val="24"/>
          <w:szCs w:val="24"/>
        </w:rPr>
        <w:t>VIII. Рефлексия деятельности (итог урока).</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b/>
          <w:bCs/>
          <w:color w:val="000000"/>
          <w:sz w:val="24"/>
          <w:szCs w:val="24"/>
        </w:rPr>
        <w:t>Цель: </w:t>
      </w:r>
      <w:r w:rsidRPr="00C167BA">
        <w:rPr>
          <w:rFonts w:ascii="Times New Roman" w:hAnsi="Times New Roman" w:cs="Times New Roman"/>
          <w:color w:val="000000"/>
          <w:sz w:val="24"/>
          <w:szCs w:val="24"/>
        </w:rPr>
        <w:t>осознание учащимися своей УД (учебной деятельности), самооценка результатов деятельности своей и всего класса.</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Вопросы:</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Какую задачу ставили?</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Удалось решить поставленную задачу?</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Каким способом?</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Какие получили результаты?</w:t>
      </w:r>
    </w:p>
    <w:p w:rsidR="00C167BA" w:rsidRP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Что нужно сделать ещё?</w:t>
      </w:r>
    </w:p>
    <w:p w:rsidR="00C167BA" w:rsidRDefault="00C167BA" w:rsidP="00C167BA">
      <w:pPr>
        <w:spacing w:after="0"/>
        <w:jc w:val="both"/>
        <w:rPr>
          <w:rFonts w:ascii="Times New Roman" w:hAnsi="Times New Roman" w:cs="Times New Roman"/>
          <w:color w:val="000000"/>
          <w:sz w:val="24"/>
          <w:szCs w:val="24"/>
        </w:rPr>
      </w:pPr>
      <w:r w:rsidRPr="00C167BA">
        <w:rPr>
          <w:rFonts w:ascii="Times New Roman" w:hAnsi="Times New Roman" w:cs="Times New Roman"/>
          <w:color w:val="000000"/>
          <w:sz w:val="24"/>
          <w:szCs w:val="24"/>
        </w:rPr>
        <w:t>• Где можно применить новые знания? В    процессе    первичного    закрепления примеры    решаются    с комментированием: дети проговаривают новые правила в громкой речи.</w:t>
      </w:r>
    </w:p>
    <w:p w:rsidR="00465F9C" w:rsidRDefault="00465F9C" w:rsidP="00C167BA">
      <w:pPr>
        <w:spacing w:after="0"/>
        <w:jc w:val="both"/>
        <w:rPr>
          <w:rFonts w:ascii="Times New Roman" w:hAnsi="Times New Roman" w:cs="Times New Roman"/>
          <w:color w:val="000000"/>
          <w:sz w:val="24"/>
          <w:szCs w:val="24"/>
        </w:rPr>
      </w:pPr>
    </w:p>
    <w:p w:rsidR="00C167BA" w:rsidRPr="00465F9C" w:rsidRDefault="00C167BA" w:rsidP="00C167BA">
      <w:pPr>
        <w:spacing w:after="0"/>
        <w:jc w:val="both"/>
        <w:rPr>
          <w:rFonts w:ascii="Times New Roman" w:hAnsi="Times New Roman" w:cs="Times New Roman"/>
          <w:b/>
          <w:color w:val="000000"/>
          <w:sz w:val="24"/>
          <w:szCs w:val="24"/>
        </w:rPr>
      </w:pPr>
      <w:r w:rsidRPr="00465F9C">
        <w:rPr>
          <w:rFonts w:ascii="Times New Roman" w:hAnsi="Times New Roman" w:cs="Times New Roman"/>
          <w:b/>
          <w:color w:val="000000"/>
          <w:sz w:val="24"/>
          <w:szCs w:val="24"/>
        </w:rPr>
        <w:t>3.Выступление «</w:t>
      </w:r>
      <w:r w:rsidR="00465F9C" w:rsidRPr="00465F9C">
        <w:rPr>
          <w:rFonts w:ascii="Times New Roman" w:hAnsi="Times New Roman" w:cs="Times New Roman"/>
          <w:b/>
          <w:color w:val="000000"/>
          <w:sz w:val="24"/>
          <w:szCs w:val="24"/>
        </w:rPr>
        <w:t>Формы, методы и приемы работы с учащимися 5 класса на внеурочной деятельности по литературе</w:t>
      </w:r>
      <w:r w:rsidRPr="00465F9C">
        <w:rPr>
          <w:rFonts w:ascii="Times New Roman" w:hAnsi="Times New Roman" w:cs="Times New Roman"/>
          <w:b/>
          <w:color w:val="000000"/>
          <w:sz w:val="24"/>
          <w:szCs w:val="24"/>
        </w:rPr>
        <w:t>»</w:t>
      </w:r>
    </w:p>
    <w:p w:rsidR="00465F9C" w:rsidRPr="00465F9C" w:rsidRDefault="00465F9C" w:rsidP="00C167BA">
      <w:pPr>
        <w:spacing w:after="0"/>
        <w:jc w:val="both"/>
        <w:rPr>
          <w:rFonts w:ascii="Times New Roman" w:hAnsi="Times New Roman" w:cs="Times New Roman"/>
          <w:b/>
          <w:sz w:val="24"/>
          <w:szCs w:val="24"/>
        </w:rPr>
      </w:pPr>
      <w:r w:rsidRPr="00465F9C">
        <w:rPr>
          <w:rFonts w:ascii="Times New Roman" w:hAnsi="Times New Roman" w:cs="Times New Roman"/>
          <w:b/>
          <w:color w:val="000000"/>
          <w:sz w:val="24"/>
          <w:szCs w:val="24"/>
        </w:rPr>
        <w:t xml:space="preserve">Выступающий: </w:t>
      </w:r>
      <w:proofErr w:type="spellStart"/>
      <w:r w:rsidRPr="00465F9C">
        <w:rPr>
          <w:rFonts w:ascii="Times New Roman" w:hAnsi="Times New Roman" w:cs="Times New Roman"/>
          <w:b/>
          <w:color w:val="000000"/>
          <w:sz w:val="24"/>
          <w:szCs w:val="24"/>
        </w:rPr>
        <w:t>Бруль</w:t>
      </w:r>
      <w:proofErr w:type="spellEnd"/>
      <w:r w:rsidRPr="00465F9C">
        <w:rPr>
          <w:rFonts w:ascii="Times New Roman" w:hAnsi="Times New Roman" w:cs="Times New Roman"/>
          <w:b/>
          <w:color w:val="000000"/>
          <w:sz w:val="24"/>
          <w:szCs w:val="24"/>
        </w:rPr>
        <w:t xml:space="preserve"> Ольга Сергеевна, учитель русского языка и литературы</w:t>
      </w:r>
    </w:p>
    <w:p w:rsidR="00465F9C" w:rsidRDefault="00465F9C" w:rsidP="00465F9C">
      <w:pPr>
        <w:spacing w:before="120" w:after="120" w:line="25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color w:val="000000"/>
          <w:sz w:val="24"/>
          <w:szCs w:val="24"/>
          <w:u w:val="single"/>
          <w:lang w:eastAsia="ru-RU"/>
        </w:rPr>
        <w:t xml:space="preserve">     Внеурочная деятельность</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 составная часть учебно-воспитательного процесса школы.  Она,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xml:space="preserve"> результатов. Это определяет и </w:t>
      </w:r>
      <w:r>
        <w:rPr>
          <w:rFonts w:ascii="Times New Roman" w:eastAsia="Times New Roman" w:hAnsi="Times New Roman" w:cs="Times New Roman"/>
          <w:color w:val="000000"/>
          <w:sz w:val="24"/>
          <w:szCs w:val="24"/>
          <w:lang w:eastAsia="ru-RU"/>
        </w:rPr>
        <w:lastRenderedPageBreak/>
        <w:t xml:space="preserve">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Внеурочная работа ориентирована на создание условий для неформального общения ребят, имеет выраженную воспитательную и социально-педагогическую направленность. Внеурочная работа – это хорошая возможность для организации межличностных отношений в классе, между </w:t>
      </w:r>
      <w:proofErr w:type="gramStart"/>
      <w:r>
        <w:rPr>
          <w:rFonts w:ascii="Times New Roman" w:eastAsia="Times New Roman" w:hAnsi="Times New Roman" w:cs="Times New Roman"/>
          <w:color w:val="000000"/>
          <w:sz w:val="24"/>
          <w:szCs w:val="24"/>
          <w:lang w:eastAsia="ru-RU"/>
        </w:rPr>
        <w:t>обучающимися</w:t>
      </w:r>
      <w:proofErr w:type="gramEnd"/>
      <w:r>
        <w:rPr>
          <w:rFonts w:ascii="Times New Roman" w:eastAsia="Times New Roman" w:hAnsi="Times New Roman" w:cs="Times New Roman"/>
          <w:color w:val="000000"/>
          <w:sz w:val="24"/>
          <w:szCs w:val="24"/>
          <w:lang w:eastAsia="ru-RU"/>
        </w:rPr>
        <w:t xml:space="preserve">  и классным руководителем с целью создания ученического коллектива. </w:t>
      </w:r>
      <w:r>
        <w:rPr>
          <w:rFonts w:ascii="Times New Roman" w:eastAsia="Times New Roman" w:hAnsi="Times New Roman" w:cs="Times New Roman"/>
          <w:bCs/>
          <w:color w:val="000000"/>
          <w:sz w:val="24"/>
          <w:szCs w:val="24"/>
          <w:lang w:eastAsia="ru-RU"/>
        </w:rPr>
        <w:t>Основным нормативным правовым документом, определяющим  внеурочную деятельность, является федеральный государственный образовательный стандарт</w:t>
      </w:r>
      <w:r>
        <w:rPr>
          <w:rFonts w:ascii="Times New Roman" w:eastAsia="Times New Roman" w:hAnsi="Times New Roman" w:cs="Times New Roman"/>
          <w:color w:val="000000"/>
          <w:sz w:val="24"/>
          <w:szCs w:val="24"/>
          <w:lang w:eastAsia="ru-RU"/>
        </w:rPr>
        <w:t xml:space="preserve">. </w:t>
      </w:r>
    </w:p>
    <w:p w:rsidR="00465F9C" w:rsidRDefault="00465F9C" w:rsidP="00465F9C">
      <w:pPr>
        <w:widowControl w:val="0"/>
        <w:spacing w:after="120" w:line="240" w:lineRule="auto"/>
      </w:pPr>
      <w:r>
        <w:rPr>
          <w:rFonts w:ascii="Times New Roman" w:eastAsia="Times New Roman" w:hAnsi="Times New Roman" w:cs="Times New Roman"/>
          <w:b/>
          <w:i/>
          <w:color w:val="000000"/>
          <w:sz w:val="24"/>
          <w:szCs w:val="24"/>
          <w:u w:val="single"/>
          <w:lang w:eastAsia="ru-RU" w:bidi="fa-IR"/>
        </w:rPr>
        <w:t xml:space="preserve">     </w:t>
      </w:r>
      <w:r>
        <w:rPr>
          <w:rFonts w:ascii="Times New Roman" w:eastAsia="Andale Sans UI" w:hAnsi="Times New Roman" w:cs="Tahoma"/>
          <w:b/>
          <w:i/>
          <w:sz w:val="24"/>
          <w:szCs w:val="24"/>
          <w:u w:val="single"/>
          <w:lang w:eastAsia="ja-JP" w:bidi="fa-IR"/>
        </w:rPr>
        <w:t>П</w:t>
      </w:r>
      <w:proofErr w:type="spellStart"/>
      <w:r>
        <w:rPr>
          <w:rFonts w:ascii="Times New Roman" w:eastAsia="Andale Sans UI" w:hAnsi="Times New Roman" w:cs="Tahoma"/>
          <w:b/>
          <w:i/>
          <w:sz w:val="24"/>
          <w:szCs w:val="24"/>
          <w:u w:val="single"/>
          <w:lang w:val="de-DE" w:eastAsia="ja-JP" w:bidi="fa-IR"/>
        </w:rPr>
        <w:t>рограмма</w:t>
      </w:r>
      <w:proofErr w:type="spellEnd"/>
      <w:r>
        <w:rPr>
          <w:rFonts w:ascii="Times New Roman" w:eastAsia="Andale Sans UI" w:hAnsi="Times New Roman" w:cs="Tahoma"/>
          <w:b/>
          <w:i/>
          <w:sz w:val="24"/>
          <w:szCs w:val="24"/>
          <w:u w:val="single"/>
          <w:lang w:val="de-DE" w:eastAsia="ja-JP" w:bidi="fa-IR"/>
        </w:rPr>
        <w:t xml:space="preserve"> </w:t>
      </w:r>
      <w:r>
        <w:rPr>
          <w:rFonts w:ascii="Times New Roman" w:eastAsia="Andale Sans UI" w:hAnsi="Times New Roman" w:cs="Tahoma"/>
          <w:b/>
          <w:i/>
          <w:sz w:val="24"/>
          <w:szCs w:val="24"/>
          <w:u w:val="single"/>
          <w:lang w:eastAsia="ja-JP" w:bidi="fa-IR"/>
        </w:rPr>
        <w:t xml:space="preserve">внеурочной деятельности «В мире сказок» </w:t>
      </w:r>
      <w:r>
        <w:rPr>
          <w:rFonts w:ascii="Times New Roman" w:eastAsia="Andale Sans UI" w:hAnsi="Times New Roman" w:cs="Tahoma"/>
          <w:b/>
          <w:i/>
          <w:sz w:val="24"/>
          <w:szCs w:val="24"/>
          <w:u w:val="single"/>
          <w:lang w:val="de-DE" w:eastAsia="ja-JP" w:bidi="fa-IR"/>
        </w:rPr>
        <w:t xml:space="preserve">направлена </w:t>
      </w:r>
      <w:proofErr w:type="spellStart"/>
      <w:r>
        <w:rPr>
          <w:rFonts w:ascii="Times New Roman" w:eastAsia="Andale Sans UI" w:hAnsi="Times New Roman" w:cs="Tahoma"/>
          <w:b/>
          <w:i/>
          <w:sz w:val="24"/>
          <w:szCs w:val="24"/>
          <w:u w:val="single"/>
          <w:lang w:val="de-DE" w:eastAsia="ja-JP" w:bidi="fa-IR"/>
        </w:rPr>
        <w:t>на</w:t>
      </w:r>
      <w:proofErr w:type="spellEnd"/>
      <w:r>
        <w:rPr>
          <w:rFonts w:ascii="Times New Roman" w:eastAsia="Andale Sans UI" w:hAnsi="Times New Roman" w:cs="Tahoma"/>
          <w:b/>
          <w:i/>
          <w:sz w:val="24"/>
          <w:szCs w:val="24"/>
          <w:u w:val="single"/>
          <w:lang w:val="de-DE" w:eastAsia="ja-JP" w:bidi="fa-IR"/>
        </w:rPr>
        <w:t xml:space="preserve"> </w:t>
      </w:r>
      <w:proofErr w:type="spellStart"/>
      <w:r>
        <w:rPr>
          <w:rFonts w:ascii="Times New Roman" w:eastAsia="Andale Sans UI" w:hAnsi="Times New Roman" w:cs="Tahoma"/>
          <w:b/>
          <w:i/>
          <w:sz w:val="24"/>
          <w:szCs w:val="24"/>
          <w:u w:val="single"/>
          <w:lang w:val="de-DE" w:eastAsia="ja-JP" w:bidi="fa-IR"/>
        </w:rPr>
        <w:t>решение</w:t>
      </w:r>
      <w:proofErr w:type="spellEnd"/>
      <w:r>
        <w:rPr>
          <w:rFonts w:ascii="Times New Roman" w:eastAsia="Andale Sans UI" w:hAnsi="Times New Roman" w:cs="Tahoma"/>
          <w:b/>
          <w:i/>
          <w:sz w:val="24"/>
          <w:szCs w:val="24"/>
          <w:u w:val="single"/>
          <w:lang w:val="de-DE" w:eastAsia="ja-JP" w:bidi="fa-IR"/>
        </w:rPr>
        <w:t xml:space="preserve"> </w:t>
      </w:r>
      <w:proofErr w:type="spellStart"/>
      <w:r>
        <w:rPr>
          <w:rFonts w:ascii="Times New Roman" w:eastAsia="Andale Sans UI" w:hAnsi="Times New Roman" w:cs="Tahoma"/>
          <w:b/>
          <w:i/>
          <w:sz w:val="24"/>
          <w:szCs w:val="24"/>
          <w:u w:val="single"/>
          <w:lang w:val="de-DE" w:eastAsia="ja-JP" w:bidi="fa-IR"/>
        </w:rPr>
        <w:t>важнейш</w:t>
      </w:r>
      <w:proofErr w:type="spellEnd"/>
      <w:r>
        <w:rPr>
          <w:rFonts w:ascii="Times New Roman" w:eastAsia="Andale Sans UI" w:hAnsi="Times New Roman" w:cs="Tahoma"/>
          <w:b/>
          <w:i/>
          <w:sz w:val="24"/>
          <w:szCs w:val="24"/>
          <w:u w:val="single"/>
          <w:lang w:eastAsia="ja-JP" w:bidi="fa-IR"/>
        </w:rPr>
        <w:t>их</w:t>
      </w:r>
      <w:r>
        <w:rPr>
          <w:rFonts w:ascii="Times New Roman" w:eastAsia="Andale Sans UI" w:hAnsi="Times New Roman" w:cs="Tahoma"/>
          <w:b/>
          <w:i/>
          <w:sz w:val="24"/>
          <w:szCs w:val="24"/>
          <w:u w:val="single"/>
          <w:lang w:val="de-DE" w:eastAsia="ja-JP" w:bidi="fa-IR"/>
        </w:rPr>
        <w:t xml:space="preserve"> </w:t>
      </w:r>
      <w:proofErr w:type="spellStart"/>
      <w:r>
        <w:rPr>
          <w:rFonts w:ascii="Times New Roman" w:eastAsia="Andale Sans UI" w:hAnsi="Times New Roman" w:cs="Tahoma"/>
          <w:b/>
          <w:i/>
          <w:sz w:val="24"/>
          <w:szCs w:val="24"/>
          <w:u w:val="single"/>
          <w:lang w:val="de-DE" w:eastAsia="ja-JP" w:bidi="fa-IR"/>
        </w:rPr>
        <w:t>задач</w:t>
      </w:r>
      <w:proofErr w:type="spellEnd"/>
      <w:r>
        <w:rPr>
          <w:rFonts w:ascii="Times New Roman" w:eastAsia="Andale Sans UI" w:hAnsi="Times New Roman" w:cs="Tahoma"/>
          <w:b/>
          <w:i/>
          <w:sz w:val="24"/>
          <w:szCs w:val="24"/>
          <w:u w:val="single"/>
          <w:lang w:val="de-DE" w:eastAsia="ja-JP" w:bidi="fa-IR"/>
        </w:rPr>
        <w:t xml:space="preserve"> современного образования</w:t>
      </w:r>
      <w:r>
        <w:rPr>
          <w:rFonts w:ascii="Times New Roman" w:eastAsia="Andale Sans UI" w:hAnsi="Times New Roman" w:cs="Tahoma"/>
          <w:b/>
          <w:i/>
          <w:sz w:val="24"/>
          <w:szCs w:val="24"/>
          <w:u w:val="single"/>
          <w:lang w:eastAsia="ja-JP" w:bidi="fa-IR"/>
        </w:rPr>
        <w:t>:</w:t>
      </w:r>
    </w:p>
    <w:p w:rsidR="00465F9C" w:rsidRDefault="00465F9C" w:rsidP="00465F9C">
      <w:pPr>
        <w:pStyle w:val="a3"/>
        <w:widowControl w:val="0"/>
        <w:numPr>
          <w:ilvl w:val="0"/>
          <w:numId w:val="5"/>
        </w:numPr>
        <w:suppressAutoHyphens/>
        <w:spacing w:after="120" w:line="240" w:lineRule="auto"/>
        <w:rPr>
          <w:rFonts w:ascii="Times New Roman" w:eastAsia="Andale Sans UI" w:hAnsi="Times New Roman" w:cs="Tahoma"/>
          <w:sz w:val="24"/>
          <w:szCs w:val="24"/>
          <w:lang w:eastAsia="ja-JP" w:bidi="fa-IR"/>
        </w:rPr>
      </w:pPr>
      <w:r>
        <w:rPr>
          <w:rFonts w:ascii="Times New Roman" w:eastAsia="Andale Sans UI" w:hAnsi="Times New Roman" w:cs="Tahoma"/>
          <w:sz w:val="24"/>
          <w:szCs w:val="24"/>
          <w:lang w:eastAsia="ja-JP" w:bidi="fa-IR"/>
        </w:rPr>
        <w:t>С</w:t>
      </w:r>
      <w:r>
        <w:rPr>
          <w:rFonts w:ascii="Times New Roman" w:eastAsia="Andale Sans UI" w:hAnsi="Times New Roman" w:cs="Tahoma"/>
          <w:sz w:val="24"/>
          <w:szCs w:val="24"/>
          <w:lang w:val="de-DE" w:eastAsia="ja-JP" w:bidi="fa-IR"/>
        </w:rPr>
        <w:t>тановление гармоничной личности</w:t>
      </w:r>
    </w:p>
    <w:p w:rsidR="00465F9C" w:rsidRDefault="00465F9C" w:rsidP="00465F9C">
      <w:pPr>
        <w:pStyle w:val="a3"/>
        <w:widowControl w:val="0"/>
        <w:numPr>
          <w:ilvl w:val="0"/>
          <w:numId w:val="5"/>
        </w:numPr>
        <w:suppressAutoHyphens/>
        <w:spacing w:after="120" w:line="240" w:lineRule="auto"/>
      </w:pPr>
      <w:r>
        <w:rPr>
          <w:rFonts w:ascii="Times New Roman" w:eastAsia="Andale Sans UI" w:hAnsi="Times New Roman" w:cs="Tahoma"/>
          <w:sz w:val="24"/>
          <w:szCs w:val="24"/>
          <w:lang w:eastAsia="ja-JP" w:bidi="fa-IR"/>
        </w:rPr>
        <w:t>В</w:t>
      </w:r>
      <w:proofErr w:type="spellStart"/>
      <w:r>
        <w:rPr>
          <w:rFonts w:ascii="Times New Roman" w:eastAsia="Andale Sans UI" w:hAnsi="Times New Roman" w:cs="Tahoma"/>
          <w:sz w:val="24"/>
          <w:szCs w:val="24"/>
          <w:lang w:val="de-DE" w:eastAsia="ja-JP" w:bidi="fa-IR"/>
        </w:rPr>
        <w:t>оспитание</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гражданина</w:t>
      </w:r>
      <w:proofErr w:type="spellEnd"/>
      <w:r>
        <w:rPr>
          <w:rFonts w:ascii="Times New Roman" w:eastAsia="Andale Sans UI" w:hAnsi="Times New Roman" w:cs="Tahoma"/>
          <w:sz w:val="24"/>
          <w:szCs w:val="24"/>
          <w:lang w:eastAsia="ja-JP" w:bidi="fa-IR"/>
        </w:rPr>
        <w:t>-</w:t>
      </w:r>
      <w:proofErr w:type="spellStart"/>
      <w:r>
        <w:rPr>
          <w:rFonts w:ascii="Times New Roman" w:eastAsia="Andale Sans UI" w:hAnsi="Times New Roman" w:cs="Tahoma"/>
          <w:sz w:val="24"/>
          <w:szCs w:val="24"/>
          <w:lang w:val="de-DE" w:eastAsia="ja-JP" w:bidi="fa-IR"/>
        </w:rPr>
        <w:t>патриота</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своего</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Отечества</w:t>
      </w:r>
      <w:proofErr w:type="spellEnd"/>
      <w:r>
        <w:rPr>
          <w:rFonts w:ascii="Times New Roman" w:eastAsia="Andale Sans UI" w:hAnsi="Times New Roman" w:cs="Tahoma"/>
          <w:sz w:val="24"/>
          <w:szCs w:val="24"/>
          <w:lang w:val="de-DE" w:eastAsia="ja-JP" w:bidi="fa-IR"/>
        </w:rPr>
        <w:t>.</w:t>
      </w:r>
    </w:p>
    <w:p w:rsidR="00465F9C" w:rsidRDefault="00465F9C" w:rsidP="00465F9C">
      <w:pPr>
        <w:widowControl w:val="0"/>
        <w:spacing w:after="120" w:line="240" w:lineRule="auto"/>
        <w:rPr>
          <w:rFonts w:ascii="Times New Roman" w:eastAsia="Andale Sans UI" w:hAnsi="Times New Roman" w:cs="Tahoma"/>
          <w:sz w:val="24"/>
          <w:szCs w:val="24"/>
          <w:lang w:eastAsia="ja-JP" w:bidi="fa-IR"/>
        </w:rPr>
      </w:pPr>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Образовательные</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задачи</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курса</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связаны</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прежде</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всего</w:t>
      </w:r>
      <w:proofErr w:type="spellEnd"/>
      <w:r>
        <w:rPr>
          <w:rFonts w:ascii="Times New Roman" w:eastAsia="Andale Sans UI" w:hAnsi="Times New Roman" w:cs="Tahoma"/>
          <w:sz w:val="24"/>
          <w:szCs w:val="24"/>
          <w:lang w:val="de-DE" w:eastAsia="ja-JP" w:bidi="fa-IR"/>
        </w:rPr>
        <w:t xml:space="preserve">, с </w:t>
      </w:r>
      <w:proofErr w:type="spellStart"/>
      <w:r>
        <w:rPr>
          <w:rFonts w:ascii="Times New Roman" w:eastAsia="Andale Sans UI" w:hAnsi="Times New Roman" w:cs="Tahoma"/>
          <w:sz w:val="24"/>
          <w:szCs w:val="24"/>
          <w:lang w:val="de-DE" w:eastAsia="ja-JP" w:bidi="fa-IR"/>
        </w:rPr>
        <w:t>формированием</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умений</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читать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комментировать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анализировать</w:t>
      </w:r>
      <w:proofErr w:type="spellEnd"/>
      <w:r>
        <w:rPr>
          <w:rFonts w:ascii="Times New Roman" w:eastAsia="Andale Sans UI" w:hAnsi="Times New Roman" w:cs="Tahoma"/>
          <w:sz w:val="24"/>
          <w:szCs w:val="24"/>
          <w:lang w:val="de-DE" w:eastAsia="ja-JP" w:bidi="fa-IR"/>
        </w:rPr>
        <w:t xml:space="preserve"> и </w:t>
      </w:r>
      <w:proofErr w:type="spellStart"/>
      <w:r>
        <w:rPr>
          <w:rFonts w:ascii="Times New Roman" w:eastAsia="Andale Sans UI" w:hAnsi="Times New Roman" w:cs="Tahoma"/>
          <w:sz w:val="24"/>
          <w:szCs w:val="24"/>
          <w:lang w:val="de-DE" w:eastAsia="ja-JP" w:bidi="fa-IR"/>
        </w:rPr>
        <w:t>интерпретировать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художественный</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текст</w:t>
      </w:r>
      <w:proofErr w:type="spellEnd"/>
      <w:r>
        <w:rPr>
          <w:rFonts w:ascii="Times New Roman" w:eastAsia="Andale Sans UI" w:hAnsi="Times New Roman" w:cs="Tahoma"/>
          <w:sz w:val="24"/>
          <w:szCs w:val="24"/>
          <w:lang w:val="de-DE" w:eastAsia="ja-JP" w:bidi="fa-IR"/>
        </w:rPr>
        <w:t>.</w:t>
      </w:r>
    </w:p>
    <w:p w:rsidR="00465F9C" w:rsidRDefault="00465F9C" w:rsidP="00465F9C">
      <w:pPr>
        <w:widowControl w:val="0"/>
        <w:spacing w:after="120" w:line="240" w:lineRule="auto"/>
        <w:rPr>
          <w:rFonts w:ascii="Times New Roman" w:eastAsia="Andale Sans UI" w:hAnsi="Times New Roman" w:cs="Tahoma"/>
          <w:sz w:val="24"/>
          <w:szCs w:val="24"/>
          <w:lang w:val="de-DE" w:eastAsia="ja-JP" w:bidi="fa-IR"/>
        </w:rPr>
      </w:pPr>
      <w:r>
        <w:rPr>
          <w:rFonts w:ascii="Times New Roman" w:eastAsia="Andale Sans UI" w:hAnsi="Times New Roman" w:cs="Tahoma"/>
          <w:i/>
          <w:sz w:val="24"/>
          <w:szCs w:val="24"/>
          <w:u w:val="single"/>
          <w:lang w:val="de-DE" w:eastAsia="ja-JP" w:bidi="fa-IR"/>
        </w:rPr>
        <w:t xml:space="preserve">      </w:t>
      </w:r>
      <w:proofErr w:type="spellStart"/>
      <w:r>
        <w:rPr>
          <w:rFonts w:ascii="Times New Roman" w:eastAsia="Andale Sans UI" w:hAnsi="Times New Roman" w:cs="Tahoma"/>
          <w:i/>
          <w:sz w:val="24"/>
          <w:szCs w:val="24"/>
          <w:u w:val="single"/>
          <w:lang w:val="de-DE" w:eastAsia="ja-JP" w:bidi="fa-IR"/>
        </w:rPr>
        <w:t>Сказка</w:t>
      </w:r>
      <w:proofErr w:type="spellEnd"/>
      <w:r>
        <w:rPr>
          <w:rFonts w:ascii="Times New Roman" w:eastAsia="Andale Sans UI" w:hAnsi="Times New Roman" w:cs="Tahoma"/>
          <w:i/>
          <w:sz w:val="24"/>
          <w:szCs w:val="24"/>
          <w:u w:val="single"/>
          <w:lang w:val="de-DE" w:eastAsia="ja-JP" w:bidi="fa-IR"/>
        </w:rPr>
        <w:t xml:space="preserve"> </w:t>
      </w:r>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это</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особое</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средство</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постижения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жизни</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близкий</w:t>
      </w:r>
      <w:proofErr w:type="spellEnd"/>
      <w:r>
        <w:rPr>
          <w:rFonts w:ascii="Times New Roman" w:eastAsia="Andale Sans UI" w:hAnsi="Times New Roman" w:cs="Tahoma"/>
          <w:sz w:val="24"/>
          <w:szCs w:val="24"/>
          <w:lang w:val="de-DE" w:eastAsia="ja-JP" w:bidi="fa-IR"/>
        </w:rPr>
        <w:t xml:space="preserve"> и </w:t>
      </w:r>
      <w:proofErr w:type="spellStart"/>
      <w:r>
        <w:rPr>
          <w:rFonts w:ascii="Times New Roman" w:eastAsia="Andale Sans UI" w:hAnsi="Times New Roman" w:cs="Tahoma"/>
          <w:sz w:val="24"/>
          <w:szCs w:val="24"/>
          <w:lang w:val="de-DE" w:eastAsia="ja-JP" w:bidi="fa-IR"/>
        </w:rPr>
        <w:t>понятный</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детям</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способ</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познания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изучения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раскрытия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действительности</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Вводя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пятиклассников</w:t>
      </w:r>
      <w:proofErr w:type="spellEnd"/>
      <w:r>
        <w:rPr>
          <w:rFonts w:ascii="Times New Roman" w:eastAsia="Andale Sans UI" w:hAnsi="Times New Roman" w:cs="Tahoma"/>
          <w:sz w:val="24"/>
          <w:szCs w:val="24"/>
          <w:lang w:val="de-DE" w:eastAsia="ja-JP" w:bidi="fa-IR"/>
        </w:rPr>
        <w:t xml:space="preserve"> в </w:t>
      </w:r>
      <w:proofErr w:type="spellStart"/>
      <w:r>
        <w:rPr>
          <w:rFonts w:ascii="Times New Roman" w:eastAsia="Andale Sans UI" w:hAnsi="Times New Roman" w:cs="Tahoma"/>
          <w:sz w:val="24"/>
          <w:szCs w:val="24"/>
          <w:lang w:val="de-DE" w:eastAsia="ja-JP" w:bidi="fa-IR"/>
        </w:rPr>
        <w:t>народный</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язык</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мы</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открываем</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ему</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мир</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народной</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мысли</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народного</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чувства</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народной</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жизни</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Хорошо</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рассказанная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сказка</w:t>
      </w:r>
      <w:proofErr w:type="spellEnd"/>
      <w:r>
        <w:rPr>
          <w:rFonts w:ascii="Times New Roman" w:eastAsia="Andale Sans UI" w:hAnsi="Times New Roman" w:cs="Tahoma"/>
          <w:sz w:val="24"/>
          <w:szCs w:val="24"/>
          <w:lang w:val="de-DE" w:eastAsia="ja-JP" w:bidi="fa-IR"/>
        </w:rPr>
        <w:t xml:space="preserve"> – </w:t>
      </w:r>
      <w:proofErr w:type="spellStart"/>
      <w:r>
        <w:rPr>
          <w:rFonts w:ascii="Times New Roman" w:eastAsia="Andale Sans UI" w:hAnsi="Times New Roman" w:cs="Tahoma"/>
          <w:sz w:val="24"/>
          <w:szCs w:val="24"/>
          <w:lang w:val="de-DE" w:eastAsia="ja-JP" w:bidi="fa-IR"/>
        </w:rPr>
        <w:t>это</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ещё</w:t>
      </w:r>
      <w:proofErr w:type="spellEnd"/>
      <w:r>
        <w:rPr>
          <w:rFonts w:ascii="Times New Roman" w:eastAsia="Andale Sans UI" w:hAnsi="Times New Roman" w:cs="Tahoma"/>
          <w:sz w:val="24"/>
          <w:szCs w:val="24"/>
          <w:lang w:val="de-DE" w:eastAsia="ja-JP" w:bidi="fa-IR"/>
        </w:rPr>
        <w:t xml:space="preserve"> и </w:t>
      </w:r>
      <w:proofErr w:type="spellStart"/>
      <w:r>
        <w:rPr>
          <w:rFonts w:ascii="Times New Roman" w:eastAsia="Andale Sans UI" w:hAnsi="Times New Roman" w:cs="Tahoma"/>
          <w:sz w:val="24"/>
          <w:szCs w:val="24"/>
          <w:lang w:val="de-DE" w:eastAsia="ja-JP" w:bidi="fa-IR"/>
        </w:rPr>
        <w:t>начало</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культурного</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воспитания</w:t>
      </w:r>
      <w:proofErr w:type="spellEnd"/>
      <w:r>
        <w:rPr>
          <w:rFonts w:ascii="Times New Roman" w:eastAsia="Andale Sans UI" w:hAnsi="Times New Roman" w:cs="Tahoma"/>
          <w:sz w:val="24"/>
          <w:szCs w:val="24"/>
          <w:lang w:val="de-DE" w:eastAsia="ja-JP" w:bidi="fa-IR"/>
        </w:rPr>
        <w:t xml:space="preserve">. </w:t>
      </w:r>
    </w:p>
    <w:p w:rsidR="00465F9C" w:rsidRDefault="00465F9C" w:rsidP="00465F9C">
      <w:pPr>
        <w:widowControl w:val="0"/>
        <w:spacing w:after="120" w:line="240" w:lineRule="auto"/>
        <w:rPr>
          <w:rFonts w:ascii="Times New Roman" w:eastAsia="Andale Sans UI" w:hAnsi="Times New Roman" w:cs="Tahoma"/>
          <w:sz w:val="24"/>
          <w:szCs w:val="24"/>
          <w:lang w:val="de-DE" w:eastAsia="ja-JP" w:bidi="fa-IR"/>
        </w:rPr>
      </w:pPr>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Учащиеся</w:t>
      </w:r>
      <w:proofErr w:type="spellEnd"/>
      <w:r>
        <w:rPr>
          <w:rFonts w:ascii="Times New Roman" w:eastAsia="Andale Sans UI" w:hAnsi="Times New Roman" w:cs="Tahoma"/>
          <w:sz w:val="24"/>
          <w:szCs w:val="24"/>
          <w:lang w:val="de-DE" w:eastAsia="ja-JP" w:bidi="fa-IR"/>
        </w:rPr>
        <w:t xml:space="preserve"> 5 </w:t>
      </w:r>
      <w:proofErr w:type="spellStart"/>
      <w:r>
        <w:rPr>
          <w:rFonts w:ascii="Times New Roman" w:eastAsia="Andale Sans UI" w:hAnsi="Times New Roman" w:cs="Tahoma"/>
          <w:sz w:val="24"/>
          <w:szCs w:val="24"/>
          <w:lang w:val="de-DE" w:eastAsia="ja-JP" w:bidi="fa-IR"/>
        </w:rPr>
        <w:t>класса</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отличаются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более</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сильным</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воображением</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эмоциональной</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активностью</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предметным</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восприятием</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Учитель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может</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открыть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им</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секреты</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автора</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художественного</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произведения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или</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произведения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устного</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народного</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творчества</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помочь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осмыслить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прочитанно</w:t>
      </w:r>
      <w:proofErr w:type="spellEnd"/>
      <w:r>
        <w:rPr>
          <w:rFonts w:ascii="Times New Roman" w:eastAsia="Andale Sans UI" w:hAnsi="Times New Roman" w:cs="Tahoma"/>
          <w:sz w:val="24"/>
          <w:szCs w:val="24"/>
          <w:lang w:eastAsia="ja-JP" w:bidi="fa-IR"/>
        </w:rPr>
        <w:t>е</w:t>
      </w:r>
      <w:r>
        <w:rPr>
          <w:rFonts w:ascii="Times New Roman" w:eastAsia="Andale Sans UI" w:hAnsi="Times New Roman" w:cs="Tahoma"/>
          <w:sz w:val="24"/>
          <w:szCs w:val="24"/>
          <w:lang w:val="de-DE" w:eastAsia="ja-JP" w:bidi="fa-IR"/>
        </w:rPr>
        <w:t>.</w:t>
      </w:r>
    </w:p>
    <w:p w:rsidR="00465F9C" w:rsidRDefault="00465F9C" w:rsidP="00465F9C">
      <w:pPr>
        <w:widowControl w:val="0"/>
        <w:spacing w:after="120" w:line="240" w:lineRule="auto"/>
        <w:rPr>
          <w:rFonts w:ascii="Times New Roman" w:eastAsia="Andale Sans UI" w:hAnsi="Times New Roman" w:cs="Tahoma"/>
          <w:sz w:val="24"/>
          <w:szCs w:val="24"/>
          <w:lang w:eastAsia="ja-JP" w:bidi="fa-IR"/>
        </w:rPr>
      </w:pPr>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Курс</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литературы</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уже</w:t>
      </w:r>
      <w:proofErr w:type="spellEnd"/>
      <w:r>
        <w:rPr>
          <w:rFonts w:ascii="Times New Roman" w:eastAsia="Andale Sans UI" w:hAnsi="Times New Roman" w:cs="Tahoma"/>
          <w:sz w:val="24"/>
          <w:szCs w:val="24"/>
          <w:lang w:val="de-DE" w:eastAsia="ja-JP" w:bidi="fa-IR"/>
        </w:rPr>
        <w:t xml:space="preserve"> в 5 </w:t>
      </w:r>
      <w:proofErr w:type="spellStart"/>
      <w:r>
        <w:rPr>
          <w:rFonts w:ascii="Times New Roman" w:eastAsia="Andale Sans UI" w:hAnsi="Times New Roman" w:cs="Tahoma"/>
          <w:sz w:val="24"/>
          <w:szCs w:val="24"/>
          <w:lang w:val="de-DE" w:eastAsia="ja-JP" w:bidi="fa-IR"/>
        </w:rPr>
        <w:t>классе</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предоставляет</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много</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возможностей</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для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включения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ребят</w:t>
      </w:r>
      <w:proofErr w:type="spellEnd"/>
      <w:r>
        <w:rPr>
          <w:rFonts w:ascii="Times New Roman" w:eastAsia="Andale Sans UI" w:hAnsi="Times New Roman" w:cs="Tahoma"/>
          <w:sz w:val="24"/>
          <w:szCs w:val="24"/>
          <w:lang w:val="de-DE" w:eastAsia="ja-JP" w:bidi="fa-IR"/>
        </w:rPr>
        <w:t xml:space="preserve"> в </w:t>
      </w:r>
      <w:proofErr w:type="spellStart"/>
      <w:r>
        <w:rPr>
          <w:rFonts w:ascii="Times New Roman" w:eastAsia="Andale Sans UI" w:hAnsi="Times New Roman" w:cs="Tahoma"/>
          <w:sz w:val="24"/>
          <w:szCs w:val="24"/>
          <w:lang w:val="de-DE" w:eastAsia="ja-JP" w:bidi="fa-IR"/>
        </w:rPr>
        <w:t>исследовательскую</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деятельность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Подросткам-читателям</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интересно</w:t>
      </w:r>
      <w:proofErr w:type="spellEnd"/>
      <w:r>
        <w:rPr>
          <w:rFonts w:ascii="Times New Roman" w:eastAsia="Andale Sans UI" w:hAnsi="Times New Roman" w:cs="Tahoma"/>
          <w:sz w:val="24"/>
          <w:szCs w:val="24"/>
          <w:lang w:val="de-DE" w:eastAsia="ja-JP" w:bidi="fa-IR"/>
        </w:rPr>
        <w:t xml:space="preserve"> и </w:t>
      </w:r>
      <w:proofErr w:type="spellStart"/>
      <w:r>
        <w:rPr>
          <w:rFonts w:ascii="Times New Roman" w:eastAsia="Andale Sans UI" w:hAnsi="Times New Roman" w:cs="Tahoma"/>
          <w:sz w:val="24"/>
          <w:szCs w:val="24"/>
          <w:lang w:val="de-DE" w:eastAsia="ja-JP" w:bidi="fa-IR"/>
        </w:rPr>
        <w:t>важно</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выдвинуть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свои</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предположения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версии</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гипотезы</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обсудить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их</w:t>
      </w:r>
      <w:proofErr w:type="spellEnd"/>
      <w:r>
        <w:rPr>
          <w:rFonts w:ascii="Times New Roman" w:eastAsia="Andale Sans UI" w:hAnsi="Times New Roman" w:cs="Tahoma"/>
          <w:sz w:val="24"/>
          <w:szCs w:val="24"/>
          <w:lang w:val="de-DE" w:eastAsia="ja-JP" w:bidi="fa-IR"/>
        </w:rPr>
        <w:t xml:space="preserve"> в </w:t>
      </w:r>
      <w:proofErr w:type="spellStart"/>
      <w:r>
        <w:rPr>
          <w:rFonts w:ascii="Times New Roman" w:eastAsia="Andale Sans UI" w:hAnsi="Times New Roman" w:cs="Tahoma"/>
          <w:sz w:val="24"/>
          <w:szCs w:val="24"/>
          <w:lang w:val="de-DE" w:eastAsia="ja-JP" w:bidi="fa-IR"/>
        </w:rPr>
        <w:t>классе</w:t>
      </w:r>
      <w:proofErr w:type="spellEnd"/>
      <w:r>
        <w:rPr>
          <w:rFonts w:ascii="Times New Roman" w:eastAsia="Andale Sans UI" w:hAnsi="Times New Roman" w:cs="Tahoma"/>
          <w:sz w:val="24"/>
          <w:szCs w:val="24"/>
          <w:lang w:val="de-DE" w:eastAsia="ja-JP" w:bidi="fa-IR"/>
        </w:rPr>
        <w:t xml:space="preserve">. А </w:t>
      </w:r>
      <w:proofErr w:type="spellStart"/>
      <w:r>
        <w:rPr>
          <w:rFonts w:ascii="Times New Roman" w:eastAsia="Andale Sans UI" w:hAnsi="Times New Roman" w:cs="Tahoma"/>
          <w:sz w:val="24"/>
          <w:szCs w:val="24"/>
          <w:lang w:val="de-DE" w:eastAsia="ja-JP" w:bidi="fa-IR"/>
        </w:rPr>
        <w:t>как</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же</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доказать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свою</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точку</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зрения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Так</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возникает</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исследовательская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задача</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соединяющая</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учебное</w:t>
      </w:r>
      <w:proofErr w:type="spellEnd"/>
      <w:r>
        <w:rPr>
          <w:rFonts w:ascii="Times New Roman" w:eastAsia="Andale Sans UI" w:hAnsi="Times New Roman" w:cs="Tahoma"/>
          <w:sz w:val="24"/>
          <w:szCs w:val="24"/>
          <w:lang w:val="de-DE" w:eastAsia="ja-JP" w:bidi="fa-IR"/>
        </w:rPr>
        <w:t xml:space="preserve"> и </w:t>
      </w:r>
      <w:proofErr w:type="spellStart"/>
      <w:r>
        <w:rPr>
          <w:rFonts w:ascii="Times New Roman" w:eastAsia="Andale Sans UI" w:hAnsi="Times New Roman" w:cs="Tahoma"/>
          <w:sz w:val="24"/>
          <w:szCs w:val="24"/>
          <w:lang w:val="de-DE" w:eastAsia="ja-JP" w:bidi="fa-IR"/>
        </w:rPr>
        <w:t>научное</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содержание</w:t>
      </w:r>
      <w:proofErr w:type="spellEnd"/>
      <w:r>
        <w:rPr>
          <w:rFonts w:ascii="Times New Roman" w:eastAsia="Andale Sans UI" w:hAnsi="Times New Roman" w:cs="Tahoma"/>
          <w:sz w:val="24"/>
          <w:szCs w:val="24"/>
          <w:lang w:val="de-DE" w:eastAsia="ja-JP" w:bidi="fa-IR"/>
        </w:rPr>
        <w:t>.</w:t>
      </w:r>
    </w:p>
    <w:p w:rsidR="00465F9C" w:rsidRDefault="00465F9C" w:rsidP="00465F9C">
      <w:pPr>
        <w:widowControl w:val="0"/>
        <w:spacing w:after="120" w:line="240" w:lineRule="auto"/>
        <w:rPr>
          <w:rFonts w:ascii="Times New Roman" w:eastAsia="Andale Sans UI" w:hAnsi="Times New Roman" w:cs="Tahoma"/>
          <w:b/>
          <w:i/>
          <w:sz w:val="24"/>
          <w:szCs w:val="24"/>
          <w:u w:val="single"/>
          <w:lang w:eastAsia="ja-JP" w:bidi="fa-IR"/>
        </w:rPr>
      </w:pPr>
      <w:r>
        <w:rPr>
          <w:rFonts w:ascii="Times New Roman" w:eastAsia="Andale Sans UI" w:hAnsi="Times New Roman" w:cs="Tahoma"/>
          <w:b/>
          <w:i/>
          <w:sz w:val="24"/>
          <w:szCs w:val="24"/>
          <w:u w:val="single"/>
          <w:lang w:eastAsia="ja-JP" w:bidi="fa-IR"/>
        </w:rPr>
        <w:t>На внеурочной деятельности «В мире сказок» я стараюсь:</w:t>
      </w:r>
    </w:p>
    <w:p w:rsidR="00465F9C" w:rsidRDefault="00465F9C" w:rsidP="00465F9C">
      <w:pPr>
        <w:pStyle w:val="a3"/>
        <w:widowControl w:val="0"/>
        <w:numPr>
          <w:ilvl w:val="0"/>
          <w:numId w:val="4"/>
        </w:numPr>
        <w:tabs>
          <w:tab w:val="left" w:pos="0"/>
        </w:tabs>
        <w:suppressAutoHyphens/>
        <w:spacing w:after="0" w:line="240" w:lineRule="auto"/>
        <w:rPr>
          <w:rFonts w:ascii="Times New Roman" w:eastAsia="Andale Sans UI" w:hAnsi="Times New Roman" w:cs="Tahoma"/>
          <w:sz w:val="24"/>
          <w:szCs w:val="24"/>
          <w:lang w:val="de-DE" w:eastAsia="ja-JP" w:bidi="fa-IR"/>
        </w:rPr>
      </w:pPr>
      <w:r>
        <w:rPr>
          <w:rFonts w:ascii="Times New Roman" w:eastAsia="Andale Sans UI" w:hAnsi="Times New Roman" w:cs="Tahoma"/>
          <w:sz w:val="24"/>
          <w:szCs w:val="24"/>
          <w:lang w:eastAsia="ja-JP" w:bidi="fa-IR"/>
        </w:rPr>
        <w:t>П</w:t>
      </w:r>
      <w:proofErr w:type="spellStart"/>
      <w:r>
        <w:rPr>
          <w:rFonts w:ascii="Times New Roman" w:eastAsia="Andale Sans UI" w:hAnsi="Times New Roman" w:cs="Tahoma"/>
          <w:sz w:val="24"/>
          <w:szCs w:val="24"/>
          <w:lang w:val="de-DE" w:eastAsia="ja-JP" w:bidi="fa-IR"/>
        </w:rPr>
        <w:t>ознакомить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учащихся</w:t>
      </w:r>
      <w:proofErr w:type="spellEnd"/>
      <w:r>
        <w:rPr>
          <w:rFonts w:ascii="Times New Roman" w:eastAsia="Andale Sans UI" w:hAnsi="Times New Roman" w:cs="Tahoma"/>
          <w:sz w:val="24"/>
          <w:szCs w:val="24"/>
          <w:lang w:val="de-DE" w:eastAsia="ja-JP" w:bidi="fa-IR"/>
        </w:rPr>
        <w:t xml:space="preserve"> с </w:t>
      </w:r>
      <w:proofErr w:type="spellStart"/>
      <w:r>
        <w:rPr>
          <w:rFonts w:ascii="Times New Roman" w:eastAsia="Andale Sans UI" w:hAnsi="Times New Roman" w:cs="Tahoma"/>
          <w:sz w:val="24"/>
          <w:szCs w:val="24"/>
          <w:lang w:val="de-DE" w:eastAsia="ja-JP" w:bidi="fa-IR"/>
        </w:rPr>
        <w:t>волшебными</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народными</w:t>
      </w:r>
      <w:proofErr w:type="spellEnd"/>
      <w:r>
        <w:rPr>
          <w:rFonts w:ascii="Times New Roman" w:eastAsia="Andale Sans UI" w:hAnsi="Times New Roman" w:cs="Tahoma"/>
          <w:sz w:val="24"/>
          <w:szCs w:val="24"/>
          <w:lang w:val="de-DE" w:eastAsia="ja-JP" w:bidi="fa-IR"/>
        </w:rPr>
        <w:t xml:space="preserve"> и </w:t>
      </w:r>
      <w:proofErr w:type="spellStart"/>
      <w:r>
        <w:rPr>
          <w:rFonts w:ascii="Times New Roman" w:eastAsia="Andale Sans UI" w:hAnsi="Times New Roman" w:cs="Tahoma"/>
          <w:sz w:val="24"/>
          <w:szCs w:val="24"/>
          <w:lang w:val="de-DE" w:eastAsia="ja-JP" w:bidi="fa-IR"/>
        </w:rPr>
        <w:t>авторскими</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сказками</w:t>
      </w:r>
      <w:proofErr w:type="spellEnd"/>
      <w:r>
        <w:rPr>
          <w:rFonts w:ascii="Times New Roman" w:eastAsia="Andale Sans UI" w:hAnsi="Times New Roman" w:cs="Tahoma"/>
          <w:sz w:val="24"/>
          <w:szCs w:val="24"/>
          <w:lang w:eastAsia="ja-JP" w:bidi="fa-IR"/>
        </w:rPr>
        <w:t>.</w:t>
      </w:r>
      <w:r>
        <w:rPr>
          <w:rFonts w:ascii="Times New Roman" w:eastAsia="Andale Sans UI" w:hAnsi="Times New Roman" w:cs="Tahoma"/>
          <w:sz w:val="24"/>
          <w:szCs w:val="24"/>
          <w:lang w:val="de-DE" w:eastAsia="ja-JP" w:bidi="fa-IR"/>
        </w:rPr>
        <w:t xml:space="preserve"> </w:t>
      </w:r>
    </w:p>
    <w:p w:rsidR="00465F9C" w:rsidRDefault="00465F9C" w:rsidP="00465F9C">
      <w:pPr>
        <w:pStyle w:val="a3"/>
        <w:widowControl w:val="0"/>
        <w:numPr>
          <w:ilvl w:val="0"/>
          <w:numId w:val="4"/>
        </w:numPr>
        <w:tabs>
          <w:tab w:val="left" w:pos="0"/>
        </w:tabs>
        <w:suppressAutoHyphens/>
        <w:spacing w:after="0" w:line="240" w:lineRule="auto"/>
        <w:rPr>
          <w:rFonts w:ascii="Times New Roman" w:eastAsia="Andale Sans UI" w:hAnsi="Times New Roman" w:cs="Tahoma"/>
          <w:sz w:val="24"/>
          <w:szCs w:val="24"/>
          <w:lang w:val="de-DE" w:eastAsia="ja-JP" w:bidi="fa-IR"/>
        </w:rPr>
      </w:pPr>
      <w:r>
        <w:rPr>
          <w:rFonts w:ascii="Times New Roman" w:eastAsia="Andale Sans UI" w:hAnsi="Times New Roman" w:cs="Tahoma"/>
          <w:sz w:val="24"/>
          <w:szCs w:val="24"/>
          <w:lang w:eastAsia="ja-JP" w:bidi="fa-IR"/>
        </w:rPr>
        <w:t>Нау</w:t>
      </w:r>
      <w:proofErr w:type="spellStart"/>
      <w:r>
        <w:rPr>
          <w:rFonts w:ascii="Times New Roman" w:eastAsia="Andale Sans UI" w:hAnsi="Times New Roman" w:cs="Tahoma"/>
          <w:sz w:val="24"/>
          <w:szCs w:val="24"/>
          <w:lang w:val="de-DE" w:eastAsia="ja-JP" w:bidi="fa-IR"/>
        </w:rPr>
        <w:t>чить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детей</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умению</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видеть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эстетическую</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сторону</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текста</w:t>
      </w:r>
      <w:proofErr w:type="spellEnd"/>
      <w:r>
        <w:rPr>
          <w:rFonts w:ascii="Times New Roman" w:eastAsia="Andale Sans UI" w:hAnsi="Times New Roman" w:cs="Tahoma"/>
          <w:sz w:val="24"/>
          <w:szCs w:val="24"/>
          <w:lang w:val="de-DE" w:eastAsia="ja-JP" w:bidi="fa-IR"/>
        </w:rPr>
        <w:t xml:space="preserve"> и </w:t>
      </w:r>
      <w:proofErr w:type="spellStart"/>
      <w:r>
        <w:rPr>
          <w:rFonts w:ascii="Times New Roman" w:eastAsia="Andale Sans UI" w:hAnsi="Times New Roman" w:cs="Tahoma"/>
          <w:sz w:val="24"/>
          <w:szCs w:val="24"/>
          <w:lang w:val="de-DE" w:eastAsia="ja-JP" w:bidi="fa-IR"/>
        </w:rPr>
        <w:t>обучить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их</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анализу</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произведения</w:t>
      </w:r>
      <w:proofErr w:type="spellEnd"/>
      <w:r>
        <w:rPr>
          <w:rFonts w:ascii="Times New Roman" w:eastAsia="Andale Sans UI" w:hAnsi="Times New Roman" w:cs="Tahoma"/>
          <w:sz w:val="24"/>
          <w:szCs w:val="24"/>
          <w:lang w:eastAsia="ja-JP" w:bidi="fa-IR"/>
        </w:rPr>
        <w:t>.</w:t>
      </w:r>
      <w:r>
        <w:rPr>
          <w:rFonts w:ascii="Times New Roman" w:eastAsia="Andale Sans UI" w:hAnsi="Times New Roman" w:cs="Tahoma"/>
          <w:sz w:val="24"/>
          <w:szCs w:val="24"/>
          <w:lang w:val="de-DE" w:eastAsia="ja-JP" w:bidi="fa-IR"/>
        </w:rPr>
        <w:t xml:space="preserve"> </w:t>
      </w:r>
    </w:p>
    <w:p w:rsidR="00465F9C" w:rsidRDefault="00465F9C" w:rsidP="00465F9C">
      <w:pPr>
        <w:widowControl w:val="0"/>
        <w:numPr>
          <w:ilvl w:val="0"/>
          <w:numId w:val="4"/>
        </w:numPr>
        <w:tabs>
          <w:tab w:val="left" w:pos="0"/>
        </w:tabs>
        <w:suppressAutoHyphens/>
        <w:spacing w:after="0" w:line="240" w:lineRule="auto"/>
        <w:rPr>
          <w:rFonts w:ascii="Times New Roman" w:eastAsia="Andale Sans UI" w:hAnsi="Times New Roman" w:cs="Tahoma"/>
          <w:sz w:val="24"/>
          <w:szCs w:val="24"/>
          <w:lang w:val="de-DE" w:eastAsia="ja-JP" w:bidi="fa-IR"/>
        </w:rPr>
      </w:pPr>
      <w:r>
        <w:rPr>
          <w:rFonts w:ascii="Times New Roman" w:eastAsia="Andale Sans UI" w:hAnsi="Times New Roman" w:cs="Tahoma"/>
          <w:sz w:val="24"/>
          <w:szCs w:val="24"/>
          <w:lang w:eastAsia="ja-JP" w:bidi="fa-IR"/>
        </w:rPr>
        <w:t>Р</w:t>
      </w:r>
      <w:proofErr w:type="spellStart"/>
      <w:r>
        <w:rPr>
          <w:rFonts w:ascii="Times New Roman" w:eastAsia="Andale Sans UI" w:hAnsi="Times New Roman" w:cs="Tahoma"/>
          <w:sz w:val="24"/>
          <w:szCs w:val="24"/>
          <w:lang w:val="de-DE" w:eastAsia="ja-JP" w:bidi="fa-IR"/>
        </w:rPr>
        <w:t>азвивать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творческое</w:t>
      </w:r>
      <w:proofErr w:type="spellEnd"/>
      <w:r>
        <w:rPr>
          <w:rFonts w:ascii="Times New Roman" w:eastAsia="Andale Sans UI" w:hAnsi="Times New Roman" w:cs="Tahoma"/>
          <w:sz w:val="24"/>
          <w:szCs w:val="24"/>
          <w:lang w:val="de-DE" w:eastAsia="ja-JP" w:bidi="fa-IR"/>
        </w:rPr>
        <w:t xml:space="preserve"> и </w:t>
      </w:r>
      <w:proofErr w:type="spellStart"/>
      <w:r>
        <w:rPr>
          <w:rFonts w:ascii="Times New Roman" w:eastAsia="Andale Sans UI" w:hAnsi="Times New Roman" w:cs="Tahoma"/>
          <w:sz w:val="24"/>
          <w:szCs w:val="24"/>
          <w:lang w:val="de-DE" w:eastAsia="ja-JP" w:bidi="fa-IR"/>
        </w:rPr>
        <w:t>ассоциативное</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мышление</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воображение</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письменную</w:t>
      </w:r>
      <w:proofErr w:type="spellEnd"/>
      <w:r>
        <w:rPr>
          <w:rFonts w:ascii="Times New Roman" w:eastAsia="Andale Sans UI" w:hAnsi="Times New Roman" w:cs="Tahoma"/>
          <w:sz w:val="24"/>
          <w:szCs w:val="24"/>
          <w:lang w:val="de-DE" w:eastAsia="ja-JP" w:bidi="fa-IR"/>
        </w:rPr>
        <w:t xml:space="preserve"> и </w:t>
      </w:r>
      <w:proofErr w:type="spellStart"/>
      <w:r>
        <w:rPr>
          <w:rFonts w:ascii="Times New Roman" w:eastAsia="Andale Sans UI" w:hAnsi="Times New Roman" w:cs="Tahoma"/>
          <w:sz w:val="24"/>
          <w:szCs w:val="24"/>
          <w:lang w:val="de-DE" w:eastAsia="ja-JP" w:bidi="fa-IR"/>
        </w:rPr>
        <w:t>устную</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речь</w:t>
      </w:r>
      <w:proofErr w:type="spellEnd"/>
      <w:r>
        <w:rPr>
          <w:rFonts w:ascii="Times New Roman" w:eastAsia="Andale Sans UI" w:hAnsi="Times New Roman" w:cs="Tahoma"/>
          <w:sz w:val="24"/>
          <w:szCs w:val="24"/>
          <w:lang w:eastAsia="ja-JP" w:bidi="fa-IR"/>
        </w:rPr>
        <w:t>.</w:t>
      </w:r>
      <w:r>
        <w:rPr>
          <w:rFonts w:ascii="Times New Roman" w:eastAsia="Andale Sans UI" w:hAnsi="Times New Roman" w:cs="Tahoma"/>
          <w:sz w:val="24"/>
          <w:szCs w:val="24"/>
          <w:lang w:val="de-DE" w:eastAsia="ja-JP" w:bidi="fa-IR"/>
        </w:rPr>
        <w:t xml:space="preserve"> </w:t>
      </w:r>
    </w:p>
    <w:p w:rsidR="00465F9C" w:rsidRDefault="00465F9C" w:rsidP="00465F9C">
      <w:pPr>
        <w:widowControl w:val="0"/>
        <w:numPr>
          <w:ilvl w:val="0"/>
          <w:numId w:val="4"/>
        </w:numPr>
        <w:tabs>
          <w:tab w:val="left" w:pos="0"/>
        </w:tabs>
        <w:suppressAutoHyphens/>
        <w:spacing w:after="120" w:line="240" w:lineRule="auto"/>
        <w:rPr>
          <w:rFonts w:ascii="Times New Roman" w:eastAsia="Andale Sans UI" w:hAnsi="Times New Roman" w:cs="Tahoma"/>
          <w:sz w:val="24"/>
          <w:szCs w:val="24"/>
          <w:lang w:val="de-DE" w:eastAsia="ja-JP" w:bidi="fa-IR"/>
        </w:rPr>
      </w:pPr>
      <w:r>
        <w:rPr>
          <w:rFonts w:ascii="Times New Roman" w:eastAsia="Andale Sans UI" w:hAnsi="Times New Roman" w:cs="Tahoma"/>
          <w:sz w:val="24"/>
          <w:szCs w:val="24"/>
          <w:lang w:eastAsia="ja-JP" w:bidi="fa-IR"/>
        </w:rPr>
        <w:t>П</w:t>
      </w:r>
      <w:proofErr w:type="spellStart"/>
      <w:r>
        <w:rPr>
          <w:rFonts w:ascii="Times New Roman" w:eastAsia="Andale Sans UI" w:hAnsi="Times New Roman" w:cs="Tahoma"/>
          <w:sz w:val="24"/>
          <w:szCs w:val="24"/>
          <w:lang w:val="de-DE" w:eastAsia="ja-JP" w:bidi="fa-IR"/>
        </w:rPr>
        <w:t>рививать</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интерес</w:t>
      </w:r>
      <w:proofErr w:type="spellEnd"/>
      <w:r>
        <w:rPr>
          <w:rFonts w:ascii="Times New Roman" w:eastAsia="Andale Sans UI" w:hAnsi="Times New Roman" w:cs="Tahoma"/>
          <w:sz w:val="24"/>
          <w:szCs w:val="24"/>
          <w:lang w:val="de-DE" w:eastAsia="ja-JP" w:bidi="fa-IR"/>
        </w:rPr>
        <w:t xml:space="preserve"> к </w:t>
      </w:r>
      <w:proofErr w:type="spellStart"/>
      <w:r>
        <w:rPr>
          <w:rFonts w:ascii="Times New Roman" w:eastAsia="Andale Sans UI" w:hAnsi="Times New Roman" w:cs="Tahoma"/>
          <w:sz w:val="24"/>
          <w:szCs w:val="24"/>
          <w:lang w:val="de-DE" w:eastAsia="ja-JP" w:bidi="fa-IR"/>
        </w:rPr>
        <w:t>предмету</w:t>
      </w:r>
      <w:proofErr w:type="spellEnd"/>
      <w:r>
        <w:rPr>
          <w:rFonts w:ascii="Times New Roman" w:eastAsia="Andale Sans UI" w:hAnsi="Times New Roman" w:cs="Tahoma"/>
          <w:sz w:val="24"/>
          <w:szCs w:val="24"/>
          <w:lang w:val="de-DE" w:eastAsia="ja-JP" w:bidi="fa-IR"/>
        </w:rPr>
        <w:t xml:space="preserve">, к </w:t>
      </w:r>
      <w:proofErr w:type="spellStart"/>
      <w:r>
        <w:rPr>
          <w:rFonts w:ascii="Times New Roman" w:eastAsia="Andale Sans UI" w:hAnsi="Times New Roman" w:cs="Tahoma"/>
          <w:sz w:val="24"/>
          <w:szCs w:val="24"/>
          <w:lang w:val="de-DE" w:eastAsia="ja-JP" w:bidi="fa-IR"/>
        </w:rPr>
        <w:t>различным</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видам</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искусств</w:t>
      </w:r>
      <w:proofErr w:type="spellEnd"/>
      <w:r>
        <w:rPr>
          <w:rFonts w:ascii="Times New Roman" w:eastAsia="Andale Sans UI" w:hAnsi="Times New Roman" w:cs="Tahoma"/>
          <w:sz w:val="24"/>
          <w:szCs w:val="24"/>
          <w:lang w:val="de-DE" w:eastAsia="ja-JP" w:bidi="fa-IR"/>
        </w:rPr>
        <w:t xml:space="preserve">. </w:t>
      </w:r>
    </w:p>
    <w:p w:rsidR="00465F9C" w:rsidRDefault="00465F9C" w:rsidP="00465F9C">
      <w:pPr>
        <w:widowControl w:val="0"/>
        <w:tabs>
          <w:tab w:val="left" w:pos="0"/>
        </w:tabs>
        <w:spacing w:after="120" w:line="240" w:lineRule="auto"/>
        <w:rPr>
          <w:rFonts w:ascii="Times New Roman" w:eastAsia="Andale Sans UI" w:hAnsi="Times New Roman" w:cs="Tahoma"/>
          <w:b/>
          <w:sz w:val="24"/>
          <w:szCs w:val="24"/>
          <w:lang w:eastAsia="ja-JP" w:bidi="fa-IR"/>
        </w:rPr>
      </w:pPr>
      <w:r>
        <w:rPr>
          <w:rFonts w:ascii="Times New Roman" w:eastAsia="Andale Sans UI" w:hAnsi="Times New Roman" w:cs="Times New Roman"/>
          <w:sz w:val="24"/>
          <w:szCs w:val="24"/>
          <w:lang w:eastAsia="ja-JP" w:bidi="fa-IR"/>
        </w:rPr>
        <w:t xml:space="preserve">Таким образом, у детей происходит </w:t>
      </w:r>
      <w:proofErr w:type="spellStart"/>
      <w:r>
        <w:rPr>
          <w:rFonts w:ascii="Times New Roman" w:eastAsia="Andale Sans UI" w:hAnsi="Times New Roman" w:cs="Times New Roman"/>
          <w:sz w:val="24"/>
          <w:szCs w:val="24"/>
          <w:lang w:val="de-DE" w:eastAsia="ja-JP" w:bidi="fa-IR"/>
        </w:rPr>
        <w:t>формирование</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универсальных</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учебных</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действий</w:t>
      </w:r>
      <w:proofErr w:type="spellEnd"/>
      <w:r>
        <w:rPr>
          <w:rFonts w:ascii="Times New Roman" w:eastAsia="Andale Sans UI" w:hAnsi="Times New Roman" w:cs="Times New Roman"/>
          <w:sz w:val="24"/>
          <w:szCs w:val="24"/>
          <w:lang w:val="de-DE" w:eastAsia="ja-JP" w:bidi="fa-IR"/>
        </w:rPr>
        <w:t xml:space="preserve"> (УУД)</w:t>
      </w:r>
      <w:proofErr w:type="gramStart"/>
      <w:r>
        <w:rPr>
          <w:rFonts w:ascii="Times New Roman" w:eastAsia="Andale Sans UI" w:hAnsi="Times New Roman" w:cs="Times New Roman"/>
          <w:sz w:val="24"/>
          <w:szCs w:val="24"/>
          <w:lang w:val="de-DE" w:eastAsia="ja-JP" w:bidi="fa-IR"/>
        </w:rPr>
        <w:t>.</w:t>
      </w:r>
      <w:r>
        <w:rPr>
          <w:rFonts w:ascii="Times New Roman" w:eastAsia="Andale Sans UI" w:hAnsi="Times New Roman" w:cs="Times New Roman"/>
          <w:sz w:val="24"/>
          <w:szCs w:val="24"/>
          <w:lang w:eastAsia="ja-JP" w:bidi="fa-IR"/>
        </w:rPr>
        <w:t>(</w:t>
      </w:r>
      <w:proofErr w:type="spellStart"/>
      <w:proofErr w:type="gramEnd"/>
      <w:r>
        <w:rPr>
          <w:rFonts w:ascii="Times New Roman" w:eastAsia="Andale Sans UI" w:hAnsi="Times New Roman" w:cs="Times New Roman"/>
          <w:sz w:val="24"/>
          <w:szCs w:val="24"/>
          <w:lang w:eastAsia="ja-JP" w:bidi="fa-IR"/>
        </w:rPr>
        <w:t>Метапредметные</w:t>
      </w:r>
      <w:proofErr w:type="spellEnd"/>
      <w:r>
        <w:rPr>
          <w:rFonts w:ascii="Times New Roman" w:eastAsia="Andale Sans UI" w:hAnsi="Times New Roman" w:cs="Times New Roman"/>
          <w:sz w:val="24"/>
          <w:szCs w:val="24"/>
          <w:lang w:eastAsia="ja-JP" w:bidi="fa-IR"/>
        </w:rPr>
        <w:t xml:space="preserve"> результаты)</w:t>
      </w:r>
    </w:p>
    <w:p w:rsidR="00465F9C" w:rsidRDefault="00465F9C" w:rsidP="00465F9C">
      <w:pPr>
        <w:pStyle w:val="a3"/>
        <w:widowControl w:val="0"/>
        <w:numPr>
          <w:ilvl w:val="0"/>
          <w:numId w:val="7"/>
        </w:numPr>
        <w:suppressAutoHyphens/>
        <w:spacing w:after="120" w:line="240" w:lineRule="auto"/>
      </w:pPr>
      <w:proofErr w:type="spellStart"/>
      <w:r>
        <w:rPr>
          <w:rFonts w:ascii="Times New Roman" w:eastAsia="Andale Sans UI" w:hAnsi="Times New Roman" w:cs="Times New Roman"/>
          <w:b/>
          <w:i/>
          <w:sz w:val="24"/>
          <w:szCs w:val="24"/>
          <w:u w:val="single"/>
          <w:lang w:val="de-DE" w:eastAsia="ja-JP" w:bidi="fa-IR"/>
        </w:rPr>
        <w:t>Регулятивны</w:t>
      </w:r>
      <w:proofErr w:type="spellEnd"/>
      <w:r>
        <w:rPr>
          <w:rFonts w:ascii="Times New Roman" w:eastAsia="Andale Sans UI" w:hAnsi="Times New Roman" w:cs="Times New Roman"/>
          <w:b/>
          <w:i/>
          <w:sz w:val="24"/>
          <w:szCs w:val="24"/>
          <w:u w:val="single"/>
          <w:lang w:eastAsia="ja-JP" w:bidi="fa-IR"/>
        </w:rPr>
        <w:t>х</w:t>
      </w:r>
      <w:r>
        <w:rPr>
          <w:rFonts w:ascii="Times New Roman" w:eastAsia="Andale Sans UI" w:hAnsi="Times New Roman" w:cs="Times New Roman"/>
          <w:b/>
          <w:i/>
          <w:sz w:val="24"/>
          <w:szCs w:val="24"/>
          <w:u w:val="single"/>
          <w:lang w:val="de-DE" w:eastAsia="ja-JP" w:bidi="fa-IR"/>
        </w:rPr>
        <w:t xml:space="preserve"> УУД:</w:t>
      </w:r>
    </w:p>
    <w:p w:rsidR="00465F9C" w:rsidRDefault="00465F9C" w:rsidP="00465F9C">
      <w:pPr>
        <w:widowControl w:val="0"/>
        <w:tabs>
          <w:tab w:val="left" w:pos="0"/>
        </w:tabs>
        <w:spacing w:after="0" w:line="240" w:lineRule="auto"/>
        <w:rPr>
          <w:rFonts w:ascii="Times New Roman" w:eastAsia="Andale Sans UI" w:hAnsi="Times New Roman" w:cs="Times New Roman"/>
          <w:sz w:val="24"/>
          <w:szCs w:val="24"/>
          <w:lang w:val="de-DE" w:eastAsia="ja-JP" w:bidi="fa-IR"/>
        </w:rPr>
      </w:pPr>
      <w:r>
        <w:rPr>
          <w:rFonts w:ascii="Times New Roman" w:eastAsia="Andale Sans UI" w:hAnsi="Times New Roman" w:cs="Times New Roman"/>
          <w:i/>
          <w:sz w:val="24"/>
          <w:szCs w:val="24"/>
          <w:lang w:eastAsia="ja-JP" w:bidi="fa-IR"/>
        </w:rPr>
        <w:t>-</w:t>
      </w:r>
      <w:proofErr w:type="spellStart"/>
      <w:r>
        <w:rPr>
          <w:rFonts w:ascii="Times New Roman" w:eastAsia="Andale Sans UI" w:hAnsi="Times New Roman" w:cs="Times New Roman"/>
          <w:i/>
          <w:sz w:val="24"/>
          <w:szCs w:val="24"/>
          <w:lang w:val="de-DE" w:eastAsia="ja-JP" w:bidi="fa-IR"/>
        </w:rPr>
        <w:t>определять</w:t>
      </w:r>
      <w:proofErr w:type="spellEnd"/>
      <w:r>
        <w:rPr>
          <w:rFonts w:ascii="Times New Roman" w:eastAsia="Andale Sans UI" w:hAnsi="Times New Roman" w:cs="Times New Roman"/>
          <w:i/>
          <w:sz w:val="24"/>
          <w:szCs w:val="24"/>
          <w:lang w:val="de-DE" w:eastAsia="ja-JP" w:bidi="fa-IR"/>
        </w:rPr>
        <w:t xml:space="preserve"> и </w:t>
      </w:r>
      <w:proofErr w:type="spellStart"/>
      <w:r>
        <w:rPr>
          <w:rFonts w:ascii="Times New Roman" w:eastAsia="Andale Sans UI" w:hAnsi="Times New Roman" w:cs="Times New Roman"/>
          <w:i/>
          <w:sz w:val="24"/>
          <w:szCs w:val="24"/>
          <w:lang w:val="de-DE" w:eastAsia="ja-JP" w:bidi="fa-IR"/>
        </w:rPr>
        <w:t>формировать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цель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деятельности</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на</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уроке</w:t>
      </w:r>
      <w:proofErr w:type="spellEnd"/>
      <w:r>
        <w:rPr>
          <w:rFonts w:ascii="Times New Roman" w:eastAsia="Andale Sans UI" w:hAnsi="Times New Roman" w:cs="Times New Roman"/>
          <w:sz w:val="24"/>
          <w:szCs w:val="24"/>
          <w:lang w:val="de-DE" w:eastAsia="ja-JP" w:bidi="fa-IR"/>
        </w:rPr>
        <w:t xml:space="preserve"> с </w:t>
      </w:r>
      <w:proofErr w:type="spellStart"/>
      <w:r>
        <w:rPr>
          <w:rFonts w:ascii="Times New Roman" w:eastAsia="Andale Sans UI" w:hAnsi="Times New Roman" w:cs="Times New Roman"/>
          <w:sz w:val="24"/>
          <w:szCs w:val="24"/>
          <w:lang w:val="de-DE" w:eastAsia="ja-JP" w:bidi="fa-IR"/>
        </w:rPr>
        <w:t>помощью</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учителя</w:t>
      </w:r>
      <w:proofErr w:type="spellEnd"/>
      <w:r>
        <w:rPr>
          <w:rFonts w:ascii="Times New Roman" w:eastAsia="Andale Sans UI" w:hAnsi="Times New Roman" w:cs="Times New Roman"/>
          <w:sz w:val="24"/>
          <w:szCs w:val="24"/>
          <w:lang w:val="de-DE" w:eastAsia="ja-JP" w:bidi="fa-IR"/>
        </w:rPr>
        <w:t xml:space="preserve">; </w:t>
      </w:r>
    </w:p>
    <w:p w:rsidR="00465F9C" w:rsidRDefault="00465F9C" w:rsidP="00465F9C">
      <w:pPr>
        <w:widowControl w:val="0"/>
        <w:tabs>
          <w:tab w:val="left" w:pos="0"/>
        </w:tabs>
        <w:spacing w:after="0" w:line="240" w:lineRule="auto"/>
        <w:rPr>
          <w:rFonts w:ascii="Times New Roman" w:eastAsia="Andale Sans UI" w:hAnsi="Times New Roman" w:cs="Times New Roman"/>
          <w:sz w:val="24"/>
          <w:szCs w:val="24"/>
          <w:lang w:val="de-DE" w:eastAsia="ja-JP" w:bidi="fa-IR"/>
        </w:rPr>
      </w:pPr>
      <w:r>
        <w:rPr>
          <w:rFonts w:ascii="Times New Roman" w:eastAsia="Andale Sans UI" w:hAnsi="Times New Roman" w:cs="Times New Roman"/>
          <w:i/>
          <w:sz w:val="24"/>
          <w:szCs w:val="24"/>
          <w:lang w:eastAsia="ja-JP" w:bidi="fa-IR"/>
        </w:rPr>
        <w:t>-</w:t>
      </w:r>
      <w:proofErr w:type="spellStart"/>
      <w:r>
        <w:rPr>
          <w:rFonts w:ascii="Times New Roman" w:eastAsia="Andale Sans UI" w:hAnsi="Times New Roman" w:cs="Times New Roman"/>
          <w:i/>
          <w:sz w:val="24"/>
          <w:szCs w:val="24"/>
          <w:lang w:val="de-DE" w:eastAsia="ja-JP" w:bidi="fa-IR"/>
        </w:rPr>
        <w:t>проговаривать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последовательность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действий</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на</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уроке</w:t>
      </w:r>
      <w:proofErr w:type="spellEnd"/>
      <w:r>
        <w:rPr>
          <w:rFonts w:ascii="Times New Roman" w:eastAsia="Andale Sans UI" w:hAnsi="Times New Roman" w:cs="Times New Roman"/>
          <w:sz w:val="24"/>
          <w:szCs w:val="24"/>
          <w:lang w:val="de-DE" w:eastAsia="ja-JP" w:bidi="fa-IR"/>
        </w:rPr>
        <w:t xml:space="preserve">; </w:t>
      </w:r>
    </w:p>
    <w:p w:rsidR="00465F9C" w:rsidRDefault="00465F9C" w:rsidP="00465F9C">
      <w:pPr>
        <w:widowControl w:val="0"/>
        <w:tabs>
          <w:tab w:val="left" w:pos="0"/>
        </w:tabs>
        <w:spacing w:after="0" w:line="240" w:lineRule="auto"/>
        <w:rPr>
          <w:rFonts w:ascii="Times New Roman" w:eastAsia="Andale Sans UI" w:hAnsi="Times New Roman" w:cs="Times New Roman"/>
          <w:sz w:val="24"/>
          <w:szCs w:val="24"/>
          <w:lang w:val="de-DE" w:eastAsia="ja-JP" w:bidi="fa-IR"/>
        </w:rPr>
      </w:pPr>
      <w:r>
        <w:rPr>
          <w:rFonts w:ascii="Times New Roman" w:eastAsia="Andale Sans UI" w:hAnsi="Times New Roman" w:cs="Times New Roman"/>
          <w:sz w:val="24"/>
          <w:szCs w:val="24"/>
          <w:lang w:eastAsia="ja-JP" w:bidi="fa-IR"/>
        </w:rPr>
        <w:t>-</w:t>
      </w:r>
      <w:proofErr w:type="spellStart"/>
      <w:r>
        <w:rPr>
          <w:rFonts w:ascii="Times New Roman" w:eastAsia="Andale Sans UI" w:hAnsi="Times New Roman" w:cs="Times New Roman"/>
          <w:sz w:val="24"/>
          <w:szCs w:val="24"/>
          <w:lang w:val="de-DE" w:eastAsia="ja-JP" w:bidi="fa-IR"/>
        </w:rPr>
        <w:t>учиться</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i/>
          <w:sz w:val="24"/>
          <w:szCs w:val="24"/>
          <w:lang w:val="de-DE" w:eastAsia="ja-JP" w:bidi="fa-IR"/>
        </w:rPr>
        <w:t>высказывать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своё</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предположение</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версию</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на</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основе</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работы</w:t>
      </w:r>
      <w:proofErr w:type="spellEnd"/>
      <w:r>
        <w:rPr>
          <w:rFonts w:ascii="Times New Roman" w:eastAsia="Andale Sans UI" w:hAnsi="Times New Roman" w:cs="Times New Roman"/>
          <w:sz w:val="24"/>
          <w:szCs w:val="24"/>
          <w:lang w:val="de-DE" w:eastAsia="ja-JP" w:bidi="fa-IR"/>
        </w:rPr>
        <w:t xml:space="preserve"> с </w:t>
      </w:r>
      <w:proofErr w:type="spellStart"/>
      <w:r>
        <w:rPr>
          <w:rFonts w:ascii="Times New Roman" w:eastAsia="Andale Sans UI" w:hAnsi="Times New Roman" w:cs="Times New Roman"/>
          <w:sz w:val="24"/>
          <w:szCs w:val="24"/>
          <w:lang w:val="de-DE" w:eastAsia="ja-JP" w:bidi="fa-IR"/>
        </w:rPr>
        <w:t>иллюстрацией</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книги</w:t>
      </w:r>
      <w:proofErr w:type="spellEnd"/>
      <w:r>
        <w:rPr>
          <w:rFonts w:ascii="Times New Roman" w:eastAsia="Andale Sans UI" w:hAnsi="Times New Roman" w:cs="Times New Roman"/>
          <w:sz w:val="24"/>
          <w:szCs w:val="24"/>
          <w:lang w:val="de-DE" w:eastAsia="ja-JP" w:bidi="fa-IR"/>
        </w:rPr>
        <w:t xml:space="preserve">; </w:t>
      </w:r>
    </w:p>
    <w:p w:rsidR="00465F9C" w:rsidRDefault="00465F9C" w:rsidP="00465F9C">
      <w:pPr>
        <w:widowControl w:val="0"/>
        <w:tabs>
          <w:tab w:val="left" w:pos="0"/>
        </w:tabs>
        <w:spacing w:after="120" w:line="240" w:lineRule="auto"/>
        <w:rPr>
          <w:rFonts w:ascii="Times New Roman" w:eastAsia="Andale Sans UI" w:hAnsi="Times New Roman" w:cs="Times New Roman"/>
          <w:sz w:val="24"/>
          <w:szCs w:val="24"/>
          <w:lang w:val="de-DE" w:eastAsia="ja-JP" w:bidi="fa-IR"/>
        </w:rPr>
      </w:pPr>
      <w:r>
        <w:rPr>
          <w:rFonts w:ascii="Times New Roman" w:eastAsia="Andale Sans UI" w:hAnsi="Times New Roman" w:cs="Times New Roman"/>
          <w:sz w:val="24"/>
          <w:szCs w:val="24"/>
          <w:lang w:eastAsia="ja-JP" w:bidi="fa-IR"/>
        </w:rPr>
        <w:t>-</w:t>
      </w:r>
      <w:proofErr w:type="spellStart"/>
      <w:r>
        <w:rPr>
          <w:rFonts w:ascii="Times New Roman" w:eastAsia="Andale Sans UI" w:hAnsi="Times New Roman" w:cs="Times New Roman"/>
          <w:sz w:val="24"/>
          <w:szCs w:val="24"/>
          <w:lang w:val="de-DE" w:eastAsia="ja-JP" w:bidi="fa-IR"/>
        </w:rPr>
        <w:t>учиться</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i/>
          <w:sz w:val="24"/>
          <w:szCs w:val="24"/>
          <w:lang w:val="de-DE" w:eastAsia="ja-JP" w:bidi="fa-IR"/>
        </w:rPr>
        <w:t>работать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по</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предложенному</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учителем</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плану</w:t>
      </w:r>
      <w:proofErr w:type="spellEnd"/>
      <w:r>
        <w:rPr>
          <w:rFonts w:ascii="Times New Roman" w:eastAsia="Andale Sans UI" w:hAnsi="Times New Roman" w:cs="Times New Roman"/>
          <w:sz w:val="24"/>
          <w:szCs w:val="24"/>
          <w:lang w:val="de-DE" w:eastAsia="ja-JP" w:bidi="fa-IR"/>
        </w:rPr>
        <w:t xml:space="preserve">. </w:t>
      </w:r>
    </w:p>
    <w:p w:rsidR="00465F9C" w:rsidRDefault="00465F9C" w:rsidP="00465F9C">
      <w:pPr>
        <w:widowControl w:val="0"/>
        <w:spacing w:after="120" w:line="240" w:lineRule="auto"/>
        <w:rPr>
          <w:rFonts w:ascii="Times New Roman" w:eastAsia="Andale Sans UI" w:hAnsi="Times New Roman" w:cs="Times New Roman"/>
          <w:sz w:val="24"/>
          <w:szCs w:val="24"/>
          <w:lang w:val="de-DE" w:eastAsia="ja-JP" w:bidi="fa-IR"/>
        </w:rPr>
      </w:pPr>
      <w:proofErr w:type="spellStart"/>
      <w:r>
        <w:rPr>
          <w:rFonts w:ascii="Times New Roman" w:eastAsia="Andale Sans UI" w:hAnsi="Times New Roman" w:cs="Times New Roman"/>
          <w:sz w:val="24"/>
          <w:szCs w:val="24"/>
          <w:lang w:val="de-DE" w:eastAsia="ja-JP" w:bidi="fa-IR"/>
        </w:rPr>
        <w:t>Средством</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формирования</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регулятивных</w:t>
      </w:r>
      <w:proofErr w:type="spellEnd"/>
      <w:r>
        <w:rPr>
          <w:rFonts w:ascii="Times New Roman" w:eastAsia="Andale Sans UI" w:hAnsi="Times New Roman" w:cs="Times New Roman"/>
          <w:sz w:val="24"/>
          <w:szCs w:val="24"/>
          <w:lang w:val="de-DE" w:eastAsia="ja-JP" w:bidi="fa-IR"/>
        </w:rPr>
        <w:t xml:space="preserve"> УУД </w:t>
      </w:r>
      <w:proofErr w:type="spellStart"/>
      <w:r>
        <w:rPr>
          <w:rFonts w:ascii="Times New Roman" w:eastAsia="Andale Sans UI" w:hAnsi="Times New Roman" w:cs="Times New Roman"/>
          <w:sz w:val="24"/>
          <w:szCs w:val="24"/>
          <w:lang w:val="de-DE" w:eastAsia="ja-JP" w:bidi="fa-IR"/>
        </w:rPr>
        <w:t>служит</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технология</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продуктивного</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чтения</w:t>
      </w:r>
      <w:proofErr w:type="spellEnd"/>
      <w:r>
        <w:rPr>
          <w:rFonts w:ascii="Times New Roman" w:eastAsia="Andale Sans UI" w:hAnsi="Times New Roman" w:cs="Times New Roman"/>
          <w:sz w:val="24"/>
          <w:szCs w:val="24"/>
          <w:lang w:val="de-DE" w:eastAsia="ja-JP" w:bidi="fa-IR"/>
        </w:rPr>
        <w:t>.</w:t>
      </w:r>
    </w:p>
    <w:p w:rsidR="00465F9C" w:rsidRDefault="00465F9C" w:rsidP="00465F9C">
      <w:pPr>
        <w:pStyle w:val="a3"/>
        <w:widowControl w:val="0"/>
        <w:numPr>
          <w:ilvl w:val="0"/>
          <w:numId w:val="7"/>
        </w:numPr>
        <w:suppressAutoHyphens/>
        <w:spacing w:after="120" w:line="240" w:lineRule="auto"/>
      </w:pPr>
      <w:proofErr w:type="spellStart"/>
      <w:r>
        <w:rPr>
          <w:rFonts w:ascii="Times New Roman" w:eastAsia="Andale Sans UI" w:hAnsi="Times New Roman" w:cs="Times New Roman"/>
          <w:b/>
          <w:i/>
          <w:sz w:val="24"/>
          <w:szCs w:val="24"/>
          <w:u w:val="thick"/>
          <w:lang w:val="de-DE" w:eastAsia="ja-JP" w:bidi="fa-IR"/>
        </w:rPr>
        <w:t>Познавательны</w:t>
      </w:r>
      <w:proofErr w:type="spellEnd"/>
      <w:r>
        <w:rPr>
          <w:rFonts w:ascii="Times New Roman" w:eastAsia="Andale Sans UI" w:hAnsi="Times New Roman" w:cs="Times New Roman"/>
          <w:b/>
          <w:i/>
          <w:sz w:val="24"/>
          <w:szCs w:val="24"/>
          <w:u w:val="thick"/>
          <w:lang w:eastAsia="ja-JP" w:bidi="fa-IR"/>
        </w:rPr>
        <w:t>х</w:t>
      </w:r>
      <w:r>
        <w:rPr>
          <w:rFonts w:ascii="Times New Roman" w:eastAsia="Andale Sans UI" w:hAnsi="Times New Roman" w:cs="Times New Roman"/>
          <w:b/>
          <w:i/>
          <w:sz w:val="24"/>
          <w:szCs w:val="24"/>
          <w:u w:val="thick"/>
          <w:lang w:val="de-DE" w:eastAsia="ja-JP" w:bidi="fa-IR"/>
        </w:rPr>
        <w:t xml:space="preserve"> УУД:</w:t>
      </w:r>
    </w:p>
    <w:p w:rsidR="00465F9C" w:rsidRDefault="00465F9C" w:rsidP="00465F9C">
      <w:pPr>
        <w:widowControl w:val="0"/>
        <w:tabs>
          <w:tab w:val="left" w:pos="0"/>
        </w:tabs>
        <w:spacing w:after="0" w:line="240" w:lineRule="auto"/>
        <w:rPr>
          <w:rFonts w:ascii="Times New Roman" w:eastAsia="Andale Sans UI" w:hAnsi="Times New Roman" w:cs="Times New Roman"/>
          <w:sz w:val="24"/>
          <w:szCs w:val="24"/>
          <w:lang w:val="de-DE" w:eastAsia="ja-JP" w:bidi="fa-IR"/>
        </w:rPr>
      </w:pPr>
      <w:r>
        <w:rPr>
          <w:rFonts w:ascii="Times New Roman" w:eastAsia="Andale Sans UI" w:hAnsi="Times New Roman" w:cs="Times New Roman"/>
          <w:i/>
          <w:sz w:val="24"/>
          <w:szCs w:val="24"/>
          <w:lang w:eastAsia="ja-JP" w:bidi="fa-IR"/>
        </w:rPr>
        <w:t>-</w:t>
      </w:r>
      <w:proofErr w:type="spellStart"/>
      <w:r>
        <w:rPr>
          <w:rFonts w:ascii="Times New Roman" w:eastAsia="Andale Sans UI" w:hAnsi="Times New Roman" w:cs="Times New Roman"/>
          <w:i/>
          <w:sz w:val="24"/>
          <w:szCs w:val="24"/>
          <w:lang w:val="de-DE" w:eastAsia="ja-JP" w:bidi="fa-IR"/>
        </w:rPr>
        <w:t>ориентироваться</w:t>
      </w:r>
      <w:proofErr w:type="spellEnd"/>
      <w:r>
        <w:rPr>
          <w:rFonts w:ascii="Times New Roman" w:eastAsia="Andale Sans UI" w:hAnsi="Times New Roman" w:cs="Times New Roman"/>
          <w:sz w:val="24"/>
          <w:szCs w:val="24"/>
          <w:lang w:val="de-DE" w:eastAsia="ja-JP" w:bidi="fa-IR"/>
        </w:rPr>
        <w:t xml:space="preserve"> в </w:t>
      </w:r>
      <w:proofErr w:type="spellStart"/>
      <w:r>
        <w:rPr>
          <w:rFonts w:ascii="Times New Roman" w:eastAsia="Andale Sans UI" w:hAnsi="Times New Roman" w:cs="Times New Roman"/>
          <w:sz w:val="24"/>
          <w:szCs w:val="24"/>
          <w:lang w:val="de-DE" w:eastAsia="ja-JP" w:bidi="fa-IR"/>
        </w:rPr>
        <w:t>книге</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на</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развороте</w:t>
      </w:r>
      <w:proofErr w:type="spellEnd"/>
      <w:r>
        <w:rPr>
          <w:rFonts w:ascii="Times New Roman" w:eastAsia="Andale Sans UI" w:hAnsi="Times New Roman" w:cs="Times New Roman"/>
          <w:sz w:val="24"/>
          <w:szCs w:val="24"/>
          <w:lang w:val="de-DE" w:eastAsia="ja-JP" w:bidi="fa-IR"/>
        </w:rPr>
        <w:t xml:space="preserve">, в </w:t>
      </w:r>
      <w:proofErr w:type="spellStart"/>
      <w:r>
        <w:rPr>
          <w:rFonts w:ascii="Times New Roman" w:eastAsia="Andale Sans UI" w:hAnsi="Times New Roman" w:cs="Times New Roman"/>
          <w:sz w:val="24"/>
          <w:szCs w:val="24"/>
          <w:lang w:val="de-DE" w:eastAsia="ja-JP" w:bidi="fa-IR"/>
        </w:rPr>
        <w:t>оглавлении</w:t>
      </w:r>
      <w:proofErr w:type="spellEnd"/>
      <w:r>
        <w:rPr>
          <w:rFonts w:ascii="Times New Roman" w:eastAsia="Andale Sans UI" w:hAnsi="Times New Roman" w:cs="Times New Roman"/>
          <w:sz w:val="24"/>
          <w:szCs w:val="24"/>
          <w:lang w:val="de-DE" w:eastAsia="ja-JP" w:bidi="fa-IR"/>
        </w:rPr>
        <w:t xml:space="preserve">, в </w:t>
      </w:r>
      <w:proofErr w:type="spellStart"/>
      <w:r>
        <w:rPr>
          <w:rFonts w:ascii="Times New Roman" w:eastAsia="Andale Sans UI" w:hAnsi="Times New Roman" w:cs="Times New Roman"/>
          <w:sz w:val="24"/>
          <w:szCs w:val="24"/>
          <w:lang w:val="de-DE" w:eastAsia="ja-JP" w:bidi="fa-IR"/>
        </w:rPr>
        <w:t>условных</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обозначениях</w:t>
      </w:r>
      <w:proofErr w:type="spellEnd"/>
      <w:r>
        <w:rPr>
          <w:rFonts w:ascii="Times New Roman" w:eastAsia="Andale Sans UI" w:hAnsi="Times New Roman" w:cs="Times New Roman"/>
          <w:sz w:val="24"/>
          <w:szCs w:val="24"/>
          <w:lang w:val="de-DE" w:eastAsia="ja-JP" w:bidi="fa-IR"/>
        </w:rPr>
        <w:t xml:space="preserve">); </w:t>
      </w:r>
    </w:p>
    <w:p w:rsidR="00465F9C" w:rsidRDefault="00465F9C" w:rsidP="00465F9C">
      <w:pPr>
        <w:widowControl w:val="0"/>
        <w:tabs>
          <w:tab w:val="left" w:pos="0"/>
        </w:tabs>
        <w:spacing w:after="0" w:line="240" w:lineRule="auto"/>
        <w:rPr>
          <w:rFonts w:ascii="Times New Roman" w:eastAsia="Andale Sans UI" w:hAnsi="Times New Roman" w:cs="Times New Roman"/>
          <w:sz w:val="24"/>
          <w:szCs w:val="24"/>
          <w:lang w:val="de-DE" w:eastAsia="ja-JP" w:bidi="fa-IR"/>
        </w:rPr>
      </w:pPr>
      <w:r>
        <w:rPr>
          <w:rFonts w:ascii="Times New Roman" w:eastAsia="Andale Sans UI" w:hAnsi="Times New Roman" w:cs="Times New Roman"/>
          <w:i/>
          <w:sz w:val="24"/>
          <w:szCs w:val="24"/>
          <w:lang w:eastAsia="ja-JP" w:bidi="fa-IR"/>
        </w:rPr>
        <w:lastRenderedPageBreak/>
        <w:t>-</w:t>
      </w:r>
      <w:proofErr w:type="spellStart"/>
      <w:r>
        <w:rPr>
          <w:rFonts w:ascii="Times New Roman" w:eastAsia="Andale Sans UI" w:hAnsi="Times New Roman" w:cs="Times New Roman"/>
          <w:i/>
          <w:sz w:val="24"/>
          <w:szCs w:val="24"/>
          <w:lang w:val="de-DE" w:eastAsia="ja-JP" w:bidi="fa-IR"/>
        </w:rPr>
        <w:t>находить</w:t>
      </w:r>
      <w:proofErr w:type="spellEnd"/>
      <w:r>
        <w:rPr>
          <w:rFonts w:ascii="Times New Roman" w:eastAsia="Andale Sans UI" w:hAnsi="Times New Roman" w:cs="Times New Roman"/>
          <w:i/>
          <w:sz w:val="24"/>
          <w:szCs w:val="24"/>
          <w:lang w:val="de-DE" w:eastAsia="ja-JP" w:bidi="fa-IR"/>
        </w:rPr>
        <w:t xml:space="preserve"> </w:t>
      </w:r>
      <w:proofErr w:type="spellStart"/>
      <w:r>
        <w:rPr>
          <w:rFonts w:ascii="Times New Roman" w:eastAsia="Andale Sans UI" w:hAnsi="Times New Roman" w:cs="Times New Roman"/>
          <w:i/>
          <w:sz w:val="24"/>
          <w:szCs w:val="24"/>
          <w:lang w:val="de-DE" w:eastAsia="ja-JP" w:bidi="fa-IR"/>
        </w:rPr>
        <w:t>ответы</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на</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вопросы</w:t>
      </w:r>
      <w:proofErr w:type="spellEnd"/>
      <w:r>
        <w:rPr>
          <w:rFonts w:ascii="Times New Roman" w:eastAsia="Andale Sans UI" w:hAnsi="Times New Roman" w:cs="Times New Roman"/>
          <w:sz w:val="24"/>
          <w:szCs w:val="24"/>
          <w:lang w:val="de-DE" w:eastAsia="ja-JP" w:bidi="fa-IR"/>
        </w:rPr>
        <w:t xml:space="preserve"> в </w:t>
      </w:r>
      <w:proofErr w:type="spellStart"/>
      <w:r>
        <w:rPr>
          <w:rFonts w:ascii="Times New Roman" w:eastAsia="Andale Sans UI" w:hAnsi="Times New Roman" w:cs="Times New Roman"/>
          <w:sz w:val="24"/>
          <w:szCs w:val="24"/>
          <w:lang w:val="de-DE" w:eastAsia="ja-JP" w:bidi="fa-IR"/>
        </w:rPr>
        <w:t>тексте</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иллюстрациях</w:t>
      </w:r>
      <w:proofErr w:type="spellEnd"/>
      <w:r>
        <w:rPr>
          <w:rFonts w:ascii="Times New Roman" w:eastAsia="Andale Sans UI" w:hAnsi="Times New Roman" w:cs="Times New Roman"/>
          <w:sz w:val="24"/>
          <w:szCs w:val="24"/>
          <w:lang w:val="de-DE" w:eastAsia="ja-JP" w:bidi="fa-IR"/>
        </w:rPr>
        <w:t xml:space="preserve">; </w:t>
      </w:r>
    </w:p>
    <w:p w:rsidR="00465F9C" w:rsidRDefault="00465F9C" w:rsidP="00465F9C">
      <w:pPr>
        <w:widowControl w:val="0"/>
        <w:tabs>
          <w:tab w:val="left" w:pos="0"/>
        </w:tabs>
        <w:spacing w:after="0" w:line="240" w:lineRule="auto"/>
        <w:rPr>
          <w:rFonts w:ascii="Times New Roman" w:eastAsia="Andale Sans UI" w:hAnsi="Times New Roman" w:cs="Times New Roman"/>
          <w:sz w:val="24"/>
          <w:szCs w:val="24"/>
          <w:lang w:val="de-DE" w:eastAsia="ja-JP" w:bidi="fa-IR"/>
        </w:rPr>
      </w:pPr>
      <w:r>
        <w:rPr>
          <w:rFonts w:ascii="Times New Roman" w:eastAsia="Andale Sans UI" w:hAnsi="Times New Roman" w:cs="Times New Roman"/>
          <w:i/>
          <w:sz w:val="24"/>
          <w:szCs w:val="24"/>
          <w:lang w:eastAsia="ja-JP" w:bidi="fa-IR"/>
        </w:rPr>
        <w:t>-</w:t>
      </w:r>
      <w:proofErr w:type="spellStart"/>
      <w:r>
        <w:rPr>
          <w:rFonts w:ascii="Times New Roman" w:eastAsia="Andale Sans UI" w:hAnsi="Times New Roman" w:cs="Times New Roman"/>
          <w:i/>
          <w:sz w:val="24"/>
          <w:szCs w:val="24"/>
          <w:lang w:val="de-DE" w:eastAsia="ja-JP" w:bidi="fa-IR"/>
        </w:rPr>
        <w:t>делать</w:t>
      </w:r>
      <w:proofErr w:type="spellEnd"/>
      <w:r>
        <w:rPr>
          <w:rFonts w:ascii="Times New Roman" w:eastAsia="Andale Sans UI" w:hAnsi="Times New Roman" w:cs="Times New Roman"/>
          <w:i/>
          <w:sz w:val="24"/>
          <w:szCs w:val="24"/>
          <w:lang w:val="de-DE" w:eastAsia="ja-JP" w:bidi="fa-IR"/>
        </w:rPr>
        <w:t xml:space="preserve"> </w:t>
      </w:r>
      <w:proofErr w:type="spellStart"/>
      <w:r>
        <w:rPr>
          <w:rFonts w:ascii="Times New Roman" w:eastAsia="Andale Sans UI" w:hAnsi="Times New Roman" w:cs="Times New Roman"/>
          <w:i/>
          <w:sz w:val="24"/>
          <w:szCs w:val="24"/>
          <w:lang w:val="de-DE" w:eastAsia="ja-JP" w:bidi="fa-IR"/>
        </w:rPr>
        <w:t>выводы</w:t>
      </w:r>
      <w:proofErr w:type="spellEnd"/>
      <w:r>
        <w:rPr>
          <w:rFonts w:ascii="Times New Roman" w:eastAsia="Andale Sans UI" w:hAnsi="Times New Roman" w:cs="Times New Roman"/>
          <w:sz w:val="24"/>
          <w:szCs w:val="24"/>
          <w:lang w:val="de-DE" w:eastAsia="ja-JP" w:bidi="fa-IR"/>
        </w:rPr>
        <w:t xml:space="preserve"> в </w:t>
      </w:r>
      <w:proofErr w:type="spellStart"/>
      <w:r>
        <w:rPr>
          <w:rFonts w:ascii="Times New Roman" w:eastAsia="Andale Sans UI" w:hAnsi="Times New Roman" w:cs="Times New Roman"/>
          <w:sz w:val="24"/>
          <w:szCs w:val="24"/>
          <w:lang w:val="de-DE" w:eastAsia="ja-JP" w:bidi="fa-IR"/>
        </w:rPr>
        <w:t>результате</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совместной</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работы</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класса</w:t>
      </w:r>
      <w:proofErr w:type="spellEnd"/>
      <w:r>
        <w:rPr>
          <w:rFonts w:ascii="Times New Roman" w:eastAsia="Andale Sans UI" w:hAnsi="Times New Roman" w:cs="Times New Roman"/>
          <w:sz w:val="24"/>
          <w:szCs w:val="24"/>
          <w:lang w:val="de-DE" w:eastAsia="ja-JP" w:bidi="fa-IR"/>
        </w:rPr>
        <w:t xml:space="preserve"> и </w:t>
      </w:r>
      <w:proofErr w:type="spellStart"/>
      <w:r>
        <w:rPr>
          <w:rFonts w:ascii="Times New Roman" w:eastAsia="Andale Sans UI" w:hAnsi="Times New Roman" w:cs="Times New Roman"/>
          <w:sz w:val="24"/>
          <w:szCs w:val="24"/>
          <w:lang w:val="de-DE" w:eastAsia="ja-JP" w:bidi="fa-IR"/>
        </w:rPr>
        <w:t>учителя</w:t>
      </w:r>
      <w:proofErr w:type="spellEnd"/>
      <w:r>
        <w:rPr>
          <w:rFonts w:ascii="Times New Roman" w:eastAsia="Andale Sans UI" w:hAnsi="Times New Roman" w:cs="Times New Roman"/>
          <w:sz w:val="24"/>
          <w:szCs w:val="24"/>
          <w:lang w:val="de-DE" w:eastAsia="ja-JP" w:bidi="fa-IR"/>
        </w:rPr>
        <w:t xml:space="preserve">; </w:t>
      </w:r>
    </w:p>
    <w:p w:rsidR="00465F9C" w:rsidRDefault="00465F9C" w:rsidP="00465F9C">
      <w:pPr>
        <w:widowControl w:val="0"/>
        <w:tabs>
          <w:tab w:val="left" w:pos="0"/>
        </w:tabs>
        <w:spacing w:after="120" w:line="240" w:lineRule="auto"/>
        <w:rPr>
          <w:rFonts w:ascii="Times New Roman" w:eastAsia="Andale Sans UI" w:hAnsi="Times New Roman" w:cs="Times New Roman"/>
          <w:sz w:val="24"/>
          <w:szCs w:val="24"/>
          <w:lang w:eastAsia="ja-JP" w:bidi="fa-IR"/>
        </w:rPr>
      </w:pPr>
      <w:r>
        <w:rPr>
          <w:rFonts w:ascii="Times New Roman" w:eastAsia="Andale Sans UI" w:hAnsi="Times New Roman" w:cs="Times New Roman"/>
          <w:i/>
          <w:sz w:val="24"/>
          <w:szCs w:val="24"/>
          <w:lang w:eastAsia="ja-JP" w:bidi="fa-IR"/>
        </w:rPr>
        <w:t>-</w:t>
      </w:r>
      <w:proofErr w:type="spellStart"/>
      <w:r>
        <w:rPr>
          <w:rFonts w:ascii="Times New Roman" w:eastAsia="Andale Sans UI" w:hAnsi="Times New Roman" w:cs="Times New Roman"/>
          <w:i/>
          <w:sz w:val="24"/>
          <w:szCs w:val="24"/>
          <w:lang w:val="de-DE" w:eastAsia="ja-JP" w:bidi="fa-IR"/>
        </w:rPr>
        <w:t>преобразовывать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информацию</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из</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одной</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формы</w:t>
      </w:r>
      <w:proofErr w:type="spellEnd"/>
      <w:r>
        <w:rPr>
          <w:rFonts w:ascii="Times New Roman" w:eastAsia="Andale Sans UI" w:hAnsi="Times New Roman" w:cs="Times New Roman"/>
          <w:sz w:val="24"/>
          <w:szCs w:val="24"/>
          <w:lang w:val="de-DE" w:eastAsia="ja-JP" w:bidi="fa-IR"/>
        </w:rPr>
        <w:t xml:space="preserve"> в </w:t>
      </w:r>
      <w:proofErr w:type="spellStart"/>
      <w:r>
        <w:rPr>
          <w:rFonts w:ascii="Times New Roman" w:eastAsia="Andale Sans UI" w:hAnsi="Times New Roman" w:cs="Times New Roman"/>
          <w:sz w:val="24"/>
          <w:szCs w:val="24"/>
          <w:lang w:val="de-DE" w:eastAsia="ja-JP" w:bidi="fa-IR"/>
        </w:rPr>
        <w:t>другую</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подробно</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пересказывать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небольшие</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тексты</w:t>
      </w:r>
      <w:proofErr w:type="spellEnd"/>
      <w:r>
        <w:rPr>
          <w:rFonts w:ascii="Times New Roman" w:eastAsia="Andale Sans UI" w:hAnsi="Times New Roman" w:cs="Times New Roman"/>
          <w:sz w:val="24"/>
          <w:szCs w:val="24"/>
          <w:lang w:val="de-DE" w:eastAsia="ja-JP" w:bidi="fa-IR"/>
        </w:rPr>
        <w:t>.</w:t>
      </w:r>
    </w:p>
    <w:p w:rsidR="00465F9C" w:rsidRDefault="00465F9C" w:rsidP="00465F9C">
      <w:pPr>
        <w:widowControl w:val="0"/>
        <w:tabs>
          <w:tab w:val="left" w:pos="0"/>
        </w:tabs>
        <w:spacing w:after="120" w:line="240" w:lineRule="auto"/>
      </w:pPr>
      <w:r>
        <w:rPr>
          <w:rFonts w:ascii="Times New Roman" w:eastAsia="Andale Sans UI" w:hAnsi="Times New Roman" w:cs="Times New Roman"/>
          <w:b/>
          <w:sz w:val="24"/>
          <w:szCs w:val="24"/>
          <w:lang w:eastAsia="ja-JP" w:bidi="fa-IR"/>
        </w:rPr>
        <w:t xml:space="preserve">       3.</w:t>
      </w:r>
      <w:r>
        <w:rPr>
          <w:rFonts w:ascii="Times New Roman" w:eastAsia="Andale Sans UI" w:hAnsi="Times New Roman" w:cs="Times New Roman"/>
          <w:sz w:val="24"/>
          <w:szCs w:val="24"/>
          <w:lang w:eastAsia="ja-JP" w:bidi="fa-IR"/>
        </w:rPr>
        <w:t xml:space="preserve"> </w:t>
      </w:r>
      <w:proofErr w:type="gramStart"/>
      <w:r>
        <w:rPr>
          <w:rFonts w:ascii="Times New Roman" w:eastAsia="Andale Sans UI" w:hAnsi="Times New Roman" w:cs="Times New Roman"/>
          <w:b/>
          <w:i/>
          <w:sz w:val="24"/>
          <w:szCs w:val="24"/>
          <w:u w:val="single"/>
          <w:lang w:eastAsia="ja-JP" w:bidi="fa-IR"/>
        </w:rPr>
        <w:t>Личностных</w:t>
      </w:r>
      <w:proofErr w:type="gramEnd"/>
      <w:r>
        <w:rPr>
          <w:rFonts w:ascii="Times New Roman" w:eastAsia="Andale Sans UI" w:hAnsi="Times New Roman" w:cs="Times New Roman"/>
          <w:b/>
          <w:i/>
          <w:sz w:val="24"/>
          <w:szCs w:val="24"/>
          <w:u w:val="single"/>
          <w:lang w:val="de-DE" w:eastAsia="ja-JP" w:bidi="fa-IR"/>
        </w:rPr>
        <w:t xml:space="preserve"> </w:t>
      </w:r>
      <w:r>
        <w:rPr>
          <w:rFonts w:ascii="Times New Roman" w:eastAsia="Andale Sans UI" w:hAnsi="Times New Roman" w:cs="Times New Roman"/>
          <w:b/>
          <w:i/>
          <w:sz w:val="24"/>
          <w:szCs w:val="24"/>
          <w:u w:val="single"/>
          <w:lang w:eastAsia="ja-JP" w:bidi="fa-IR"/>
        </w:rPr>
        <w:t xml:space="preserve"> УУД:</w:t>
      </w:r>
      <w:r>
        <w:rPr>
          <w:rFonts w:ascii="Times New Roman" w:eastAsia="Andale Sans UI" w:hAnsi="Times New Roman" w:cs="Times New Roman"/>
          <w:sz w:val="24"/>
          <w:szCs w:val="24"/>
          <w:u w:val="single"/>
          <w:lang w:eastAsia="ja-JP" w:bidi="fa-IR"/>
        </w:rPr>
        <w:t xml:space="preserve"> </w:t>
      </w:r>
      <w:r>
        <w:rPr>
          <w:rFonts w:ascii="Times New Roman" w:eastAsia="Andale Sans UI" w:hAnsi="Times New Roman" w:cs="Times New Roman"/>
          <w:sz w:val="24"/>
          <w:szCs w:val="24"/>
          <w:lang w:eastAsia="ja-JP" w:bidi="fa-IR"/>
        </w:rPr>
        <w:t>умение оценивать свои и чужие поступки, стремление к созидательной деятельности.</w:t>
      </w:r>
    </w:p>
    <w:p w:rsidR="00465F9C" w:rsidRDefault="00465F9C" w:rsidP="00465F9C">
      <w:pPr>
        <w:widowControl w:val="0"/>
        <w:spacing w:after="120" w:line="240" w:lineRule="auto"/>
      </w:pPr>
      <w:r>
        <w:rPr>
          <w:rFonts w:ascii="Times New Roman" w:eastAsia="Andale Sans UI" w:hAnsi="Times New Roman" w:cs="Times New Roman"/>
          <w:b/>
          <w:sz w:val="24"/>
          <w:szCs w:val="24"/>
          <w:lang w:eastAsia="ja-JP" w:bidi="fa-IR"/>
        </w:rPr>
        <w:t xml:space="preserve">       4.</w:t>
      </w:r>
      <w:r>
        <w:rPr>
          <w:rFonts w:ascii="Times New Roman" w:eastAsia="Andale Sans UI" w:hAnsi="Times New Roman" w:cs="Times New Roman"/>
          <w:sz w:val="24"/>
          <w:szCs w:val="24"/>
          <w:lang w:eastAsia="ja-JP" w:bidi="fa-IR"/>
        </w:rPr>
        <w:t xml:space="preserve"> </w:t>
      </w:r>
      <w:proofErr w:type="spellStart"/>
      <w:r>
        <w:rPr>
          <w:rFonts w:ascii="Times New Roman" w:eastAsia="Andale Sans UI" w:hAnsi="Times New Roman" w:cs="Times New Roman"/>
          <w:b/>
          <w:i/>
          <w:sz w:val="24"/>
          <w:szCs w:val="24"/>
          <w:u w:val="thick"/>
          <w:lang w:val="de-DE" w:eastAsia="ja-JP" w:bidi="fa-IR"/>
        </w:rPr>
        <w:t>Коммуникативны</w:t>
      </w:r>
      <w:proofErr w:type="spellEnd"/>
      <w:r>
        <w:rPr>
          <w:rFonts w:ascii="Times New Roman" w:eastAsia="Andale Sans UI" w:hAnsi="Times New Roman" w:cs="Times New Roman"/>
          <w:b/>
          <w:i/>
          <w:sz w:val="24"/>
          <w:szCs w:val="24"/>
          <w:u w:val="thick"/>
          <w:lang w:eastAsia="ja-JP" w:bidi="fa-IR"/>
        </w:rPr>
        <w:t>х</w:t>
      </w:r>
      <w:r>
        <w:rPr>
          <w:rFonts w:ascii="Times New Roman" w:eastAsia="Andale Sans UI" w:hAnsi="Times New Roman" w:cs="Times New Roman"/>
          <w:b/>
          <w:i/>
          <w:sz w:val="24"/>
          <w:szCs w:val="24"/>
          <w:u w:val="thick"/>
          <w:lang w:val="de-DE" w:eastAsia="ja-JP" w:bidi="fa-IR"/>
        </w:rPr>
        <w:t xml:space="preserve"> УУД:</w:t>
      </w:r>
    </w:p>
    <w:p w:rsidR="00465F9C" w:rsidRDefault="00465F9C" w:rsidP="00465F9C">
      <w:pPr>
        <w:widowControl w:val="0"/>
        <w:tabs>
          <w:tab w:val="left" w:pos="0"/>
        </w:tabs>
        <w:spacing w:after="0" w:line="240" w:lineRule="auto"/>
        <w:rPr>
          <w:rFonts w:ascii="Times New Roman" w:eastAsia="Andale Sans UI" w:hAnsi="Times New Roman" w:cs="Times New Roman"/>
          <w:sz w:val="24"/>
          <w:szCs w:val="24"/>
          <w:lang w:val="de-DE" w:eastAsia="ja-JP" w:bidi="fa-IR"/>
        </w:rPr>
      </w:pPr>
      <w:r>
        <w:rPr>
          <w:rFonts w:ascii="Times New Roman" w:eastAsia="Andale Sans UI" w:hAnsi="Times New Roman" w:cs="Times New Roman"/>
          <w:i/>
          <w:sz w:val="24"/>
          <w:szCs w:val="24"/>
          <w:lang w:eastAsia="ja-JP" w:bidi="fa-IR"/>
        </w:rPr>
        <w:t>-</w:t>
      </w:r>
      <w:proofErr w:type="spellStart"/>
      <w:r>
        <w:rPr>
          <w:rFonts w:ascii="Times New Roman" w:eastAsia="Andale Sans UI" w:hAnsi="Times New Roman" w:cs="Times New Roman"/>
          <w:i/>
          <w:sz w:val="24"/>
          <w:szCs w:val="24"/>
          <w:lang w:val="de-DE" w:eastAsia="ja-JP" w:bidi="fa-IR"/>
        </w:rPr>
        <w:t>оформлять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свои</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мысли</w:t>
      </w:r>
      <w:proofErr w:type="spellEnd"/>
      <w:r>
        <w:rPr>
          <w:rFonts w:ascii="Times New Roman" w:eastAsia="Andale Sans UI" w:hAnsi="Times New Roman" w:cs="Times New Roman"/>
          <w:sz w:val="24"/>
          <w:szCs w:val="24"/>
          <w:lang w:val="de-DE" w:eastAsia="ja-JP" w:bidi="fa-IR"/>
        </w:rPr>
        <w:t xml:space="preserve"> в </w:t>
      </w:r>
      <w:proofErr w:type="spellStart"/>
      <w:r>
        <w:rPr>
          <w:rFonts w:ascii="Times New Roman" w:eastAsia="Andale Sans UI" w:hAnsi="Times New Roman" w:cs="Times New Roman"/>
          <w:sz w:val="24"/>
          <w:szCs w:val="24"/>
          <w:lang w:val="de-DE" w:eastAsia="ja-JP" w:bidi="fa-IR"/>
        </w:rPr>
        <w:t>устной</w:t>
      </w:r>
      <w:proofErr w:type="spellEnd"/>
      <w:r>
        <w:rPr>
          <w:rFonts w:ascii="Times New Roman" w:eastAsia="Andale Sans UI" w:hAnsi="Times New Roman" w:cs="Times New Roman"/>
          <w:sz w:val="24"/>
          <w:szCs w:val="24"/>
          <w:lang w:val="de-DE" w:eastAsia="ja-JP" w:bidi="fa-IR"/>
        </w:rPr>
        <w:t xml:space="preserve"> и </w:t>
      </w:r>
      <w:proofErr w:type="spellStart"/>
      <w:r>
        <w:rPr>
          <w:rFonts w:ascii="Times New Roman" w:eastAsia="Andale Sans UI" w:hAnsi="Times New Roman" w:cs="Times New Roman"/>
          <w:sz w:val="24"/>
          <w:szCs w:val="24"/>
          <w:lang w:val="de-DE" w:eastAsia="ja-JP" w:bidi="fa-IR"/>
        </w:rPr>
        <w:t>письменной</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форме</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на</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уровне</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предложения</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или</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небольшого</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текста</w:t>
      </w:r>
      <w:proofErr w:type="spellEnd"/>
      <w:r>
        <w:rPr>
          <w:rFonts w:ascii="Times New Roman" w:eastAsia="Andale Sans UI" w:hAnsi="Times New Roman" w:cs="Times New Roman"/>
          <w:sz w:val="24"/>
          <w:szCs w:val="24"/>
          <w:lang w:val="de-DE" w:eastAsia="ja-JP" w:bidi="fa-IR"/>
        </w:rPr>
        <w:t xml:space="preserve">); </w:t>
      </w:r>
    </w:p>
    <w:p w:rsidR="00465F9C" w:rsidRDefault="00465F9C" w:rsidP="00465F9C">
      <w:pPr>
        <w:widowControl w:val="0"/>
        <w:tabs>
          <w:tab w:val="left" w:pos="0"/>
        </w:tabs>
        <w:spacing w:after="0" w:line="240" w:lineRule="auto"/>
        <w:rPr>
          <w:rFonts w:ascii="Times New Roman" w:eastAsia="Andale Sans UI" w:hAnsi="Times New Roman" w:cs="Times New Roman"/>
          <w:sz w:val="24"/>
          <w:szCs w:val="24"/>
          <w:lang w:val="de-DE" w:eastAsia="ja-JP" w:bidi="fa-IR"/>
        </w:rPr>
      </w:pPr>
      <w:r>
        <w:rPr>
          <w:rFonts w:ascii="Times New Roman" w:eastAsia="Andale Sans UI" w:hAnsi="Times New Roman" w:cs="Times New Roman"/>
          <w:i/>
          <w:sz w:val="24"/>
          <w:szCs w:val="24"/>
          <w:lang w:eastAsia="ja-JP" w:bidi="fa-IR"/>
        </w:rPr>
        <w:t>-</w:t>
      </w:r>
      <w:proofErr w:type="spellStart"/>
      <w:r>
        <w:rPr>
          <w:rFonts w:ascii="Times New Roman" w:eastAsia="Andale Sans UI" w:hAnsi="Times New Roman" w:cs="Times New Roman"/>
          <w:i/>
          <w:sz w:val="24"/>
          <w:szCs w:val="24"/>
          <w:lang w:val="de-DE" w:eastAsia="ja-JP" w:bidi="fa-IR"/>
        </w:rPr>
        <w:t>слушать</w:t>
      </w:r>
      <w:proofErr w:type="spellEnd"/>
      <w:r>
        <w:rPr>
          <w:rFonts w:ascii="Times New Roman" w:eastAsia="Andale Sans UI" w:hAnsi="Times New Roman" w:cs="Times New Roman"/>
          <w:sz w:val="24"/>
          <w:szCs w:val="24"/>
          <w:lang w:val="de-DE" w:eastAsia="ja-JP" w:bidi="fa-IR"/>
        </w:rPr>
        <w:t xml:space="preserve"> и </w:t>
      </w:r>
      <w:proofErr w:type="spellStart"/>
      <w:r>
        <w:rPr>
          <w:rFonts w:ascii="Times New Roman" w:eastAsia="Andale Sans UI" w:hAnsi="Times New Roman" w:cs="Times New Roman"/>
          <w:i/>
          <w:sz w:val="24"/>
          <w:szCs w:val="24"/>
          <w:lang w:val="de-DE" w:eastAsia="ja-JP" w:bidi="fa-IR"/>
        </w:rPr>
        <w:t>понимать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речь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других</w:t>
      </w:r>
      <w:proofErr w:type="spellEnd"/>
      <w:r>
        <w:rPr>
          <w:rFonts w:ascii="Times New Roman" w:eastAsia="Andale Sans UI" w:hAnsi="Times New Roman" w:cs="Times New Roman"/>
          <w:sz w:val="24"/>
          <w:szCs w:val="24"/>
          <w:lang w:val="de-DE" w:eastAsia="ja-JP" w:bidi="fa-IR"/>
        </w:rPr>
        <w:t xml:space="preserve">; </w:t>
      </w:r>
    </w:p>
    <w:p w:rsidR="00465F9C" w:rsidRDefault="00465F9C" w:rsidP="00465F9C">
      <w:pPr>
        <w:widowControl w:val="0"/>
        <w:tabs>
          <w:tab w:val="left" w:pos="0"/>
        </w:tabs>
        <w:spacing w:after="0" w:line="240" w:lineRule="auto"/>
        <w:rPr>
          <w:rFonts w:ascii="Times New Roman" w:eastAsia="Andale Sans UI" w:hAnsi="Times New Roman" w:cs="Times New Roman"/>
          <w:sz w:val="24"/>
          <w:szCs w:val="24"/>
          <w:lang w:val="de-DE" w:eastAsia="ja-JP" w:bidi="fa-IR"/>
        </w:rPr>
      </w:pPr>
      <w:r>
        <w:rPr>
          <w:rFonts w:ascii="Times New Roman" w:eastAsia="Andale Sans UI" w:hAnsi="Times New Roman" w:cs="Times New Roman"/>
          <w:i/>
          <w:sz w:val="24"/>
          <w:szCs w:val="24"/>
          <w:lang w:eastAsia="ja-JP" w:bidi="fa-IR"/>
        </w:rPr>
        <w:t>-</w:t>
      </w:r>
      <w:proofErr w:type="spellStart"/>
      <w:r>
        <w:rPr>
          <w:rFonts w:ascii="Times New Roman" w:eastAsia="Andale Sans UI" w:hAnsi="Times New Roman" w:cs="Times New Roman"/>
          <w:i/>
          <w:sz w:val="24"/>
          <w:szCs w:val="24"/>
          <w:lang w:val="de-DE" w:eastAsia="ja-JP" w:bidi="fa-IR"/>
        </w:rPr>
        <w:t>выразительно</w:t>
      </w:r>
      <w:proofErr w:type="spellEnd"/>
      <w:r>
        <w:rPr>
          <w:rFonts w:ascii="Times New Roman" w:eastAsia="Andale Sans UI" w:hAnsi="Times New Roman" w:cs="Times New Roman"/>
          <w:i/>
          <w:sz w:val="24"/>
          <w:szCs w:val="24"/>
          <w:lang w:val="de-DE" w:eastAsia="ja-JP" w:bidi="fa-IR"/>
        </w:rPr>
        <w:t xml:space="preserve"> </w:t>
      </w:r>
      <w:proofErr w:type="spellStart"/>
      <w:r>
        <w:rPr>
          <w:rFonts w:ascii="Times New Roman" w:eastAsia="Andale Sans UI" w:hAnsi="Times New Roman" w:cs="Times New Roman"/>
          <w:i/>
          <w:sz w:val="24"/>
          <w:szCs w:val="24"/>
          <w:lang w:val="de-DE" w:eastAsia="ja-JP" w:bidi="fa-IR"/>
        </w:rPr>
        <w:t>читать</w:t>
      </w:r>
      <w:proofErr w:type="spellEnd"/>
      <w:r>
        <w:rPr>
          <w:rFonts w:ascii="Times New Roman" w:eastAsia="Andale Sans UI" w:hAnsi="Times New Roman" w:cs="Times New Roman"/>
          <w:sz w:val="24"/>
          <w:szCs w:val="24"/>
          <w:lang w:val="de-DE" w:eastAsia="ja-JP" w:bidi="fa-IR"/>
        </w:rPr>
        <w:t xml:space="preserve"> и </w:t>
      </w:r>
      <w:proofErr w:type="spellStart"/>
      <w:r>
        <w:rPr>
          <w:rFonts w:ascii="Times New Roman" w:eastAsia="Andale Sans UI" w:hAnsi="Times New Roman" w:cs="Times New Roman"/>
          <w:i/>
          <w:sz w:val="24"/>
          <w:szCs w:val="24"/>
          <w:lang w:val="de-DE" w:eastAsia="ja-JP" w:bidi="fa-IR"/>
        </w:rPr>
        <w:t>пересказывать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текст</w:t>
      </w:r>
      <w:proofErr w:type="spellEnd"/>
      <w:r>
        <w:rPr>
          <w:rFonts w:ascii="Times New Roman" w:eastAsia="Andale Sans UI" w:hAnsi="Times New Roman" w:cs="Times New Roman"/>
          <w:sz w:val="24"/>
          <w:szCs w:val="24"/>
          <w:lang w:val="de-DE" w:eastAsia="ja-JP" w:bidi="fa-IR"/>
        </w:rPr>
        <w:t xml:space="preserve">; </w:t>
      </w:r>
    </w:p>
    <w:p w:rsidR="00465F9C" w:rsidRDefault="00465F9C" w:rsidP="00465F9C">
      <w:pPr>
        <w:widowControl w:val="0"/>
        <w:tabs>
          <w:tab w:val="left" w:pos="0"/>
        </w:tabs>
        <w:spacing w:after="0" w:line="240" w:lineRule="auto"/>
        <w:rPr>
          <w:rFonts w:ascii="Times New Roman" w:eastAsia="Andale Sans UI" w:hAnsi="Times New Roman" w:cs="Times New Roman"/>
          <w:sz w:val="24"/>
          <w:szCs w:val="24"/>
          <w:lang w:val="de-DE" w:eastAsia="ja-JP" w:bidi="fa-IR"/>
        </w:rPr>
      </w:pPr>
      <w:r>
        <w:rPr>
          <w:rFonts w:ascii="Times New Roman" w:eastAsia="Andale Sans UI" w:hAnsi="Times New Roman" w:cs="Times New Roman"/>
          <w:i/>
          <w:sz w:val="24"/>
          <w:szCs w:val="24"/>
          <w:lang w:eastAsia="ja-JP" w:bidi="fa-IR"/>
        </w:rPr>
        <w:t>-</w:t>
      </w:r>
      <w:proofErr w:type="spellStart"/>
      <w:r>
        <w:rPr>
          <w:rFonts w:ascii="Times New Roman" w:eastAsia="Andale Sans UI" w:hAnsi="Times New Roman" w:cs="Times New Roman"/>
          <w:i/>
          <w:sz w:val="24"/>
          <w:szCs w:val="24"/>
          <w:lang w:val="de-DE" w:eastAsia="ja-JP" w:bidi="fa-IR"/>
        </w:rPr>
        <w:t>договариваться</w:t>
      </w:r>
      <w:proofErr w:type="spellEnd"/>
      <w:r>
        <w:rPr>
          <w:rFonts w:ascii="Times New Roman" w:eastAsia="Andale Sans UI" w:hAnsi="Times New Roman" w:cs="Times New Roman"/>
          <w:sz w:val="24"/>
          <w:szCs w:val="24"/>
          <w:lang w:val="de-DE" w:eastAsia="ja-JP" w:bidi="fa-IR"/>
        </w:rPr>
        <w:t xml:space="preserve"> с </w:t>
      </w:r>
      <w:proofErr w:type="spellStart"/>
      <w:r>
        <w:rPr>
          <w:rFonts w:ascii="Times New Roman" w:eastAsia="Andale Sans UI" w:hAnsi="Times New Roman" w:cs="Times New Roman"/>
          <w:sz w:val="24"/>
          <w:szCs w:val="24"/>
          <w:lang w:val="de-DE" w:eastAsia="ja-JP" w:bidi="fa-IR"/>
        </w:rPr>
        <w:t>одноклассниками</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совместно</w:t>
      </w:r>
      <w:proofErr w:type="spellEnd"/>
      <w:r>
        <w:rPr>
          <w:rFonts w:ascii="Times New Roman" w:eastAsia="Andale Sans UI" w:hAnsi="Times New Roman" w:cs="Times New Roman"/>
          <w:sz w:val="24"/>
          <w:szCs w:val="24"/>
          <w:lang w:val="de-DE" w:eastAsia="ja-JP" w:bidi="fa-IR"/>
        </w:rPr>
        <w:t xml:space="preserve"> с </w:t>
      </w:r>
      <w:proofErr w:type="spellStart"/>
      <w:r>
        <w:rPr>
          <w:rFonts w:ascii="Times New Roman" w:eastAsia="Andale Sans UI" w:hAnsi="Times New Roman" w:cs="Times New Roman"/>
          <w:sz w:val="24"/>
          <w:szCs w:val="24"/>
          <w:lang w:val="de-DE" w:eastAsia="ja-JP" w:bidi="fa-IR"/>
        </w:rPr>
        <w:t>учителем</w:t>
      </w:r>
      <w:proofErr w:type="spellEnd"/>
      <w:r>
        <w:rPr>
          <w:rFonts w:ascii="Times New Roman" w:eastAsia="Andale Sans UI" w:hAnsi="Times New Roman" w:cs="Times New Roman"/>
          <w:sz w:val="24"/>
          <w:szCs w:val="24"/>
          <w:lang w:val="de-DE" w:eastAsia="ja-JP" w:bidi="fa-IR"/>
        </w:rPr>
        <w:t xml:space="preserve"> о </w:t>
      </w:r>
      <w:proofErr w:type="spellStart"/>
      <w:r>
        <w:rPr>
          <w:rFonts w:ascii="Times New Roman" w:eastAsia="Andale Sans UI" w:hAnsi="Times New Roman" w:cs="Times New Roman"/>
          <w:sz w:val="24"/>
          <w:szCs w:val="24"/>
          <w:lang w:val="de-DE" w:eastAsia="ja-JP" w:bidi="fa-IR"/>
        </w:rPr>
        <w:t>правилах</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поведения</w:t>
      </w:r>
      <w:proofErr w:type="spellEnd"/>
      <w:r>
        <w:rPr>
          <w:rFonts w:ascii="Times New Roman" w:eastAsia="Andale Sans UI" w:hAnsi="Times New Roman" w:cs="Times New Roman"/>
          <w:sz w:val="24"/>
          <w:szCs w:val="24"/>
          <w:lang w:val="de-DE" w:eastAsia="ja-JP" w:bidi="fa-IR"/>
        </w:rPr>
        <w:t xml:space="preserve"> и </w:t>
      </w:r>
      <w:proofErr w:type="spellStart"/>
      <w:r>
        <w:rPr>
          <w:rFonts w:ascii="Times New Roman" w:eastAsia="Andale Sans UI" w:hAnsi="Times New Roman" w:cs="Times New Roman"/>
          <w:sz w:val="24"/>
          <w:szCs w:val="24"/>
          <w:lang w:val="de-DE" w:eastAsia="ja-JP" w:bidi="fa-IR"/>
        </w:rPr>
        <w:t>общения</w:t>
      </w:r>
      <w:proofErr w:type="spellEnd"/>
      <w:r>
        <w:rPr>
          <w:rFonts w:ascii="Times New Roman" w:eastAsia="Andale Sans UI" w:hAnsi="Times New Roman" w:cs="Times New Roman"/>
          <w:sz w:val="24"/>
          <w:szCs w:val="24"/>
          <w:lang w:val="de-DE" w:eastAsia="ja-JP" w:bidi="fa-IR"/>
        </w:rPr>
        <w:t xml:space="preserve"> и </w:t>
      </w:r>
      <w:proofErr w:type="spellStart"/>
      <w:r>
        <w:rPr>
          <w:rFonts w:ascii="Times New Roman" w:eastAsia="Andale Sans UI" w:hAnsi="Times New Roman" w:cs="Times New Roman"/>
          <w:sz w:val="24"/>
          <w:szCs w:val="24"/>
          <w:lang w:val="de-DE" w:eastAsia="ja-JP" w:bidi="fa-IR"/>
        </w:rPr>
        <w:t>следовать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им</w:t>
      </w:r>
      <w:proofErr w:type="spellEnd"/>
      <w:r>
        <w:rPr>
          <w:rFonts w:ascii="Times New Roman" w:eastAsia="Andale Sans UI" w:hAnsi="Times New Roman" w:cs="Times New Roman"/>
          <w:sz w:val="24"/>
          <w:szCs w:val="24"/>
          <w:lang w:val="de-DE" w:eastAsia="ja-JP" w:bidi="fa-IR"/>
        </w:rPr>
        <w:t xml:space="preserve">; </w:t>
      </w:r>
    </w:p>
    <w:p w:rsidR="00465F9C" w:rsidRDefault="00465F9C" w:rsidP="00465F9C">
      <w:pPr>
        <w:widowControl w:val="0"/>
        <w:tabs>
          <w:tab w:val="left" w:pos="0"/>
        </w:tabs>
        <w:spacing w:after="120" w:line="240" w:lineRule="auto"/>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w:t>
      </w:r>
      <w:proofErr w:type="spellStart"/>
      <w:r>
        <w:rPr>
          <w:rFonts w:ascii="Times New Roman" w:eastAsia="Andale Sans UI" w:hAnsi="Times New Roman" w:cs="Times New Roman"/>
          <w:sz w:val="24"/>
          <w:szCs w:val="24"/>
          <w:lang w:val="de-DE" w:eastAsia="ja-JP" w:bidi="fa-IR"/>
        </w:rPr>
        <w:t>учиться</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i/>
          <w:sz w:val="24"/>
          <w:szCs w:val="24"/>
          <w:lang w:val="de-DE" w:eastAsia="ja-JP" w:bidi="fa-IR"/>
        </w:rPr>
        <w:t>работать</w:t>
      </w:r>
      <w:proofErr w:type="spellEnd"/>
      <w:r>
        <w:rPr>
          <w:rFonts w:ascii="Times New Roman" w:eastAsia="Andale Sans UI" w:hAnsi="Times New Roman" w:cs="Times New Roman"/>
          <w:i/>
          <w:sz w:val="24"/>
          <w:szCs w:val="24"/>
          <w:lang w:val="de-DE" w:eastAsia="ja-JP" w:bidi="fa-IR"/>
        </w:rPr>
        <w:t xml:space="preserve"> в </w:t>
      </w:r>
      <w:proofErr w:type="spellStart"/>
      <w:r>
        <w:rPr>
          <w:rFonts w:ascii="Times New Roman" w:eastAsia="Andale Sans UI" w:hAnsi="Times New Roman" w:cs="Times New Roman"/>
          <w:i/>
          <w:sz w:val="24"/>
          <w:szCs w:val="24"/>
          <w:lang w:val="de-DE" w:eastAsia="ja-JP" w:bidi="fa-IR"/>
        </w:rPr>
        <w:t>паре</w:t>
      </w:r>
      <w:proofErr w:type="spellEnd"/>
      <w:r>
        <w:rPr>
          <w:rFonts w:ascii="Times New Roman" w:eastAsia="Andale Sans UI" w:hAnsi="Times New Roman" w:cs="Times New Roman"/>
          <w:i/>
          <w:sz w:val="24"/>
          <w:szCs w:val="24"/>
          <w:lang w:val="de-DE" w:eastAsia="ja-JP" w:bidi="fa-IR"/>
        </w:rPr>
        <w:t xml:space="preserve">, </w:t>
      </w:r>
      <w:proofErr w:type="spellStart"/>
      <w:r>
        <w:rPr>
          <w:rFonts w:ascii="Times New Roman" w:eastAsia="Andale Sans UI" w:hAnsi="Times New Roman" w:cs="Times New Roman"/>
          <w:i/>
          <w:sz w:val="24"/>
          <w:szCs w:val="24"/>
          <w:lang w:val="de-DE" w:eastAsia="ja-JP" w:bidi="fa-IR"/>
        </w:rPr>
        <w:t>группе</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выполнять</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различные</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роли</w:t>
      </w:r>
      <w:proofErr w:type="spellEnd"/>
      <w:r>
        <w:rPr>
          <w:rFonts w:ascii="Times New Roman" w:eastAsia="Andale Sans UI" w:hAnsi="Times New Roman" w:cs="Times New Roman"/>
          <w:sz w:val="24"/>
          <w:szCs w:val="24"/>
          <w:lang w:val="de-DE" w:eastAsia="ja-JP" w:bidi="fa-IR"/>
        </w:rPr>
        <w:t xml:space="preserve">. </w:t>
      </w:r>
    </w:p>
    <w:p w:rsidR="00465F9C" w:rsidRDefault="00465F9C" w:rsidP="00465F9C">
      <w:pPr>
        <w:widowControl w:val="0"/>
        <w:tabs>
          <w:tab w:val="left" w:pos="0"/>
        </w:tabs>
        <w:spacing w:after="120" w:line="240" w:lineRule="auto"/>
      </w:pPr>
      <w:r>
        <w:rPr>
          <w:rFonts w:ascii="Times New Roman" w:eastAsia="Andale Sans UI" w:hAnsi="Times New Roman" w:cs="Tahoma"/>
          <w:b/>
          <w:i/>
          <w:sz w:val="24"/>
          <w:szCs w:val="24"/>
          <w:u w:val="thick"/>
          <w:lang w:eastAsia="ja-JP" w:bidi="fa-IR"/>
        </w:rPr>
        <w:t xml:space="preserve">     На уроках внеурочной деятельности  используются определенные формы организации деятельности</w:t>
      </w:r>
    </w:p>
    <w:p w:rsidR="00465F9C" w:rsidRDefault="00465F9C" w:rsidP="00465F9C">
      <w:pPr>
        <w:pStyle w:val="a3"/>
        <w:widowControl w:val="0"/>
        <w:numPr>
          <w:ilvl w:val="0"/>
          <w:numId w:val="6"/>
        </w:numPr>
        <w:tabs>
          <w:tab w:val="left" w:pos="0"/>
        </w:tabs>
        <w:suppressAutoHyphens/>
        <w:spacing w:after="0" w:line="240" w:lineRule="auto"/>
      </w:pPr>
      <w:r>
        <w:rPr>
          <w:rFonts w:ascii="Times New Roman" w:eastAsia="Andale Sans UI" w:hAnsi="Times New Roman" w:cs="Tahoma"/>
          <w:sz w:val="24"/>
          <w:szCs w:val="24"/>
          <w:lang w:eastAsia="ja-JP" w:bidi="fa-IR"/>
        </w:rPr>
        <w:t>С</w:t>
      </w:r>
      <w:proofErr w:type="spellStart"/>
      <w:r>
        <w:rPr>
          <w:rFonts w:ascii="Times New Roman" w:eastAsia="Andale Sans UI" w:hAnsi="Times New Roman" w:cs="Tahoma"/>
          <w:sz w:val="24"/>
          <w:szCs w:val="24"/>
          <w:lang w:val="de-DE" w:eastAsia="ja-JP" w:bidi="fa-IR"/>
        </w:rPr>
        <w:t>очетание</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индивидуальной</w:t>
      </w:r>
      <w:proofErr w:type="spellEnd"/>
      <w:r>
        <w:rPr>
          <w:rFonts w:ascii="Times New Roman" w:eastAsia="Andale Sans UI" w:hAnsi="Times New Roman" w:cs="Tahoma"/>
          <w:sz w:val="24"/>
          <w:szCs w:val="24"/>
          <w:lang w:val="de-DE" w:eastAsia="ja-JP" w:bidi="fa-IR"/>
        </w:rPr>
        <w:t xml:space="preserve"> и </w:t>
      </w:r>
      <w:proofErr w:type="spellStart"/>
      <w:r>
        <w:rPr>
          <w:rFonts w:ascii="Times New Roman" w:eastAsia="Andale Sans UI" w:hAnsi="Times New Roman" w:cs="Tahoma"/>
          <w:sz w:val="24"/>
          <w:szCs w:val="24"/>
          <w:lang w:val="de-DE" w:eastAsia="ja-JP" w:bidi="fa-IR"/>
        </w:rPr>
        <w:t>фронтальной</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форм</w:t>
      </w:r>
      <w:proofErr w:type="spellEnd"/>
      <w:r>
        <w:rPr>
          <w:rFonts w:ascii="Times New Roman" w:eastAsia="Andale Sans UI" w:hAnsi="Times New Roman" w:cs="Tahoma"/>
          <w:sz w:val="24"/>
          <w:szCs w:val="24"/>
          <w:lang w:val="de-DE" w:eastAsia="ja-JP" w:bidi="fa-IR"/>
        </w:rPr>
        <w:t xml:space="preserve"> </w:t>
      </w:r>
      <w:proofErr w:type="spellStart"/>
      <w:r>
        <w:rPr>
          <w:rFonts w:ascii="Times New Roman" w:eastAsia="Andale Sans UI" w:hAnsi="Times New Roman" w:cs="Tahoma"/>
          <w:sz w:val="24"/>
          <w:szCs w:val="24"/>
          <w:lang w:val="de-DE" w:eastAsia="ja-JP" w:bidi="fa-IR"/>
        </w:rPr>
        <w:t>работы</w:t>
      </w:r>
      <w:proofErr w:type="spellEnd"/>
      <w:r>
        <w:rPr>
          <w:rFonts w:ascii="Times New Roman" w:eastAsia="Andale Sans UI" w:hAnsi="Times New Roman" w:cs="Tahoma"/>
          <w:sz w:val="24"/>
          <w:szCs w:val="24"/>
          <w:lang w:val="de-DE" w:eastAsia="ja-JP" w:bidi="fa-IR"/>
        </w:rPr>
        <w:t>;</w:t>
      </w:r>
    </w:p>
    <w:p w:rsidR="00465F9C" w:rsidRDefault="00465F9C" w:rsidP="00465F9C">
      <w:pPr>
        <w:widowControl w:val="0"/>
        <w:numPr>
          <w:ilvl w:val="0"/>
          <w:numId w:val="6"/>
        </w:numPr>
        <w:tabs>
          <w:tab w:val="left" w:pos="0"/>
        </w:tabs>
        <w:suppressAutoHyphens/>
        <w:spacing w:after="0" w:line="240" w:lineRule="auto"/>
        <w:rPr>
          <w:rFonts w:ascii="Times New Roman" w:eastAsia="Andale Sans UI" w:hAnsi="Times New Roman" w:cs="Tahoma"/>
          <w:sz w:val="24"/>
          <w:szCs w:val="24"/>
          <w:lang w:val="de-DE" w:eastAsia="ja-JP" w:bidi="fa-IR"/>
        </w:rPr>
      </w:pPr>
      <w:r>
        <w:rPr>
          <w:rFonts w:ascii="Times New Roman" w:eastAsia="Andale Sans UI" w:hAnsi="Times New Roman" w:cs="Tahoma"/>
          <w:sz w:val="24"/>
          <w:szCs w:val="24"/>
          <w:lang w:eastAsia="ja-JP" w:bidi="fa-IR"/>
        </w:rPr>
        <w:t>П</w:t>
      </w:r>
      <w:proofErr w:type="spellStart"/>
      <w:r>
        <w:rPr>
          <w:rFonts w:ascii="Times New Roman" w:eastAsia="Andale Sans UI" w:hAnsi="Times New Roman" w:cs="Tahoma"/>
          <w:sz w:val="24"/>
          <w:szCs w:val="24"/>
          <w:lang w:val="de-DE" w:eastAsia="ja-JP" w:bidi="fa-IR"/>
        </w:rPr>
        <w:t>арная</w:t>
      </w:r>
      <w:proofErr w:type="spellEnd"/>
      <w:r>
        <w:rPr>
          <w:rFonts w:ascii="Times New Roman" w:eastAsia="Andale Sans UI" w:hAnsi="Times New Roman" w:cs="Tahoma"/>
          <w:sz w:val="24"/>
          <w:szCs w:val="24"/>
          <w:lang w:eastAsia="ja-JP" w:bidi="fa-IR"/>
        </w:rPr>
        <w:t xml:space="preserve"> в сочетании с приемом «Создания литературных произведений» (Дети создают собственную сказку с соседом по парте)</w:t>
      </w:r>
      <w:r>
        <w:rPr>
          <w:rFonts w:ascii="Times New Roman" w:eastAsia="Andale Sans UI" w:hAnsi="Times New Roman" w:cs="Tahoma"/>
          <w:sz w:val="24"/>
          <w:szCs w:val="24"/>
          <w:lang w:val="de-DE" w:eastAsia="ja-JP" w:bidi="fa-IR"/>
        </w:rPr>
        <w:t xml:space="preserve">. </w:t>
      </w:r>
    </w:p>
    <w:p w:rsidR="00465F9C" w:rsidRDefault="00465F9C" w:rsidP="00465F9C">
      <w:pPr>
        <w:widowControl w:val="0"/>
        <w:numPr>
          <w:ilvl w:val="0"/>
          <w:numId w:val="6"/>
        </w:numPr>
        <w:tabs>
          <w:tab w:val="left" w:pos="0"/>
        </w:tabs>
        <w:suppressAutoHyphens/>
        <w:spacing w:after="0" w:line="240" w:lineRule="auto"/>
        <w:rPr>
          <w:rFonts w:ascii="Times New Roman" w:eastAsia="Andale Sans UI" w:hAnsi="Times New Roman" w:cs="Tahoma"/>
          <w:sz w:val="24"/>
          <w:szCs w:val="24"/>
          <w:lang w:val="de-DE" w:eastAsia="ja-JP" w:bidi="fa-IR"/>
        </w:rPr>
      </w:pPr>
      <w:r>
        <w:rPr>
          <w:rFonts w:ascii="Times New Roman" w:eastAsia="Andale Sans UI" w:hAnsi="Times New Roman" w:cs="Tahoma"/>
          <w:sz w:val="24"/>
          <w:szCs w:val="24"/>
          <w:lang w:eastAsia="ja-JP" w:bidi="fa-IR"/>
        </w:rPr>
        <w:t>Г</w:t>
      </w:r>
      <w:proofErr w:type="spellStart"/>
      <w:r>
        <w:rPr>
          <w:rFonts w:ascii="Times New Roman" w:eastAsia="Andale Sans UI" w:hAnsi="Times New Roman" w:cs="Tahoma"/>
          <w:sz w:val="24"/>
          <w:szCs w:val="24"/>
          <w:lang w:val="de-DE" w:eastAsia="ja-JP" w:bidi="fa-IR"/>
        </w:rPr>
        <w:t>рупповая</w:t>
      </w:r>
      <w:proofErr w:type="spellEnd"/>
      <w:r>
        <w:rPr>
          <w:rFonts w:ascii="Times New Roman" w:eastAsia="Andale Sans UI" w:hAnsi="Times New Roman" w:cs="Tahoma"/>
          <w:sz w:val="24"/>
          <w:szCs w:val="24"/>
          <w:lang w:val="de-DE" w:eastAsia="ja-JP" w:bidi="fa-IR"/>
        </w:rPr>
        <w:t xml:space="preserve"> </w:t>
      </w:r>
      <w:r>
        <w:rPr>
          <w:rFonts w:ascii="Times New Roman" w:eastAsia="Andale Sans UI" w:hAnsi="Times New Roman" w:cs="Tahoma"/>
          <w:sz w:val="24"/>
          <w:szCs w:val="24"/>
          <w:lang w:eastAsia="ja-JP" w:bidi="fa-IR"/>
        </w:rPr>
        <w:t>форма работы в сочетании с приемом «Театрализация». (В группах учащиеся работают при подготовке  театральной постановки их собственных сказок)</w:t>
      </w:r>
    </w:p>
    <w:p w:rsidR="00465F9C" w:rsidRDefault="00465F9C" w:rsidP="00465F9C">
      <w:pPr>
        <w:widowControl w:val="0"/>
        <w:tabs>
          <w:tab w:val="left" w:pos="0"/>
        </w:tabs>
        <w:spacing w:after="0" w:line="240" w:lineRule="auto"/>
        <w:ind w:left="284"/>
        <w:rPr>
          <w:rFonts w:ascii="Times New Roman" w:eastAsia="Andale Sans UI" w:hAnsi="Times New Roman" w:cs="Tahoma"/>
          <w:i/>
          <w:sz w:val="24"/>
          <w:szCs w:val="24"/>
          <w:lang w:eastAsia="ja-JP" w:bidi="fa-IR"/>
        </w:rPr>
      </w:pPr>
      <w:proofErr w:type="spellStart"/>
      <w:r>
        <w:rPr>
          <w:rFonts w:ascii="Times New Roman" w:eastAsia="Andale Sans UI" w:hAnsi="Times New Roman" w:cs="Tahoma"/>
          <w:i/>
          <w:sz w:val="24"/>
          <w:szCs w:val="24"/>
          <w:lang w:val="de-DE" w:eastAsia="ja-JP" w:bidi="fa-IR"/>
        </w:rPr>
        <w:t>При</w:t>
      </w:r>
      <w:proofErr w:type="spellEnd"/>
      <w:r>
        <w:rPr>
          <w:rFonts w:ascii="Times New Roman" w:eastAsia="Andale Sans UI" w:hAnsi="Times New Roman" w:cs="Tahoma"/>
          <w:i/>
          <w:sz w:val="24"/>
          <w:szCs w:val="24"/>
          <w:lang w:val="de-DE" w:eastAsia="ja-JP" w:bidi="fa-IR"/>
        </w:rPr>
        <w:t xml:space="preserve"> </w:t>
      </w:r>
      <w:r>
        <w:rPr>
          <w:rFonts w:ascii="Times New Roman" w:eastAsia="Andale Sans UI" w:hAnsi="Times New Roman" w:cs="Tahoma"/>
          <w:i/>
          <w:sz w:val="24"/>
          <w:szCs w:val="24"/>
          <w:lang w:eastAsia="ja-JP" w:bidi="fa-IR"/>
        </w:rPr>
        <w:t>групповой и парной</w:t>
      </w:r>
      <w:r>
        <w:rPr>
          <w:rFonts w:ascii="Times New Roman" w:eastAsia="Andale Sans UI" w:hAnsi="Times New Roman" w:cs="Tahoma"/>
          <w:i/>
          <w:sz w:val="24"/>
          <w:szCs w:val="24"/>
          <w:lang w:val="de-DE" w:eastAsia="ja-JP" w:bidi="fa-IR"/>
        </w:rPr>
        <w:t xml:space="preserve"> </w:t>
      </w:r>
      <w:proofErr w:type="spellStart"/>
      <w:r>
        <w:rPr>
          <w:rFonts w:ascii="Times New Roman" w:eastAsia="Andale Sans UI" w:hAnsi="Times New Roman" w:cs="Tahoma"/>
          <w:i/>
          <w:sz w:val="24"/>
          <w:szCs w:val="24"/>
          <w:lang w:val="de-DE" w:eastAsia="ja-JP" w:bidi="fa-IR"/>
        </w:rPr>
        <w:t>форм</w:t>
      </w:r>
      <w:proofErr w:type="spellEnd"/>
      <w:r>
        <w:rPr>
          <w:rFonts w:ascii="Times New Roman" w:eastAsia="Andale Sans UI" w:hAnsi="Times New Roman" w:cs="Tahoma"/>
          <w:i/>
          <w:sz w:val="24"/>
          <w:szCs w:val="24"/>
          <w:lang w:eastAsia="ja-JP" w:bidi="fa-IR"/>
        </w:rPr>
        <w:t>ах</w:t>
      </w:r>
      <w:r>
        <w:rPr>
          <w:rFonts w:ascii="Times New Roman" w:eastAsia="Andale Sans UI" w:hAnsi="Times New Roman" w:cs="Tahoma"/>
          <w:i/>
          <w:sz w:val="24"/>
          <w:szCs w:val="24"/>
          <w:lang w:val="de-DE" w:eastAsia="ja-JP" w:bidi="fa-IR"/>
        </w:rPr>
        <w:t xml:space="preserve"> </w:t>
      </w:r>
      <w:proofErr w:type="spellStart"/>
      <w:r>
        <w:rPr>
          <w:rFonts w:ascii="Times New Roman" w:eastAsia="Andale Sans UI" w:hAnsi="Times New Roman" w:cs="Tahoma"/>
          <w:i/>
          <w:sz w:val="24"/>
          <w:szCs w:val="24"/>
          <w:lang w:val="de-DE" w:eastAsia="ja-JP" w:bidi="fa-IR"/>
        </w:rPr>
        <w:t>работы</w:t>
      </w:r>
      <w:proofErr w:type="spellEnd"/>
      <w:r>
        <w:rPr>
          <w:rFonts w:ascii="Times New Roman" w:eastAsia="Andale Sans UI" w:hAnsi="Times New Roman" w:cs="Tahoma"/>
          <w:i/>
          <w:sz w:val="24"/>
          <w:szCs w:val="24"/>
          <w:lang w:eastAsia="ja-JP" w:bidi="fa-IR"/>
        </w:rPr>
        <w:t xml:space="preserve"> (иногда в сочетании с различными приемами)</w:t>
      </w:r>
      <w:r>
        <w:rPr>
          <w:rFonts w:ascii="Times New Roman" w:eastAsia="Andale Sans UI" w:hAnsi="Times New Roman" w:cs="Tahoma"/>
          <w:i/>
          <w:sz w:val="24"/>
          <w:szCs w:val="24"/>
          <w:lang w:val="de-DE" w:eastAsia="ja-JP" w:bidi="fa-IR"/>
        </w:rPr>
        <w:t xml:space="preserve"> </w:t>
      </w:r>
      <w:proofErr w:type="spellStart"/>
      <w:r>
        <w:rPr>
          <w:rFonts w:ascii="Times New Roman" w:eastAsia="Andale Sans UI" w:hAnsi="Times New Roman" w:cs="Tahoma"/>
          <w:i/>
          <w:sz w:val="24"/>
          <w:szCs w:val="24"/>
          <w:lang w:val="de-DE" w:eastAsia="ja-JP" w:bidi="fa-IR"/>
        </w:rPr>
        <w:t>формируются</w:t>
      </w:r>
      <w:proofErr w:type="spellEnd"/>
      <w:r>
        <w:rPr>
          <w:rFonts w:ascii="Times New Roman" w:eastAsia="Andale Sans UI" w:hAnsi="Times New Roman" w:cs="Tahoma"/>
          <w:i/>
          <w:sz w:val="24"/>
          <w:szCs w:val="24"/>
          <w:lang w:val="de-DE" w:eastAsia="ja-JP" w:bidi="fa-IR"/>
        </w:rPr>
        <w:t xml:space="preserve"> </w:t>
      </w:r>
      <w:proofErr w:type="spellStart"/>
      <w:r>
        <w:rPr>
          <w:rFonts w:ascii="Times New Roman" w:eastAsia="Andale Sans UI" w:hAnsi="Times New Roman" w:cs="Tahoma"/>
          <w:i/>
          <w:sz w:val="24"/>
          <w:szCs w:val="24"/>
          <w:lang w:val="de-DE" w:eastAsia="ja-JP" w:bidi="fa-IR"/>
        </w:rPr>
        <w:t>коммуникативные</w:t>
      </w:r>
      <w:proofErr w:type="spellEnd"/>
      <w:r>
        <w:rPr>
          <w:rFonts w:ascii="Times New Roman" w:eastAsia="Andale Sans UI" w:hAnsi="Times New Roman" w:cs="Tahoma"/>
          <w:i/>
          <w:sz w:val="24"/>
          <w:szCs w:val="24"/>
          <w:lang w:val="de-DE" w:eastAsia="ja-JP" w:bidi="fa-IR"/>
        </w:rPr>
        <w:t xml:space="preserve"> УУД</w:t>
      </w:r>
      <w:r>
        <w:rPr>
          <w:rFonts w:ascii="Times New Roman" w:eastAsia="Andale Sans UI" w:hAnsi="Times New Roman" w:cs="Tahoma"/>
          <w:i/>
          <w:sz w:val="24"/>
          <w:szCs w:val="24"/>
          <w:lang w:eastAsia="ja-JP" w:bidi="fa-IR"/>
        </w:rPr>
        <w:t>.</w:t>
      </w:r>
    </w:p>
    <w:p w:rsidR="00465F9C" w:rsidRDefault="00465F9C" w:rsidP="00465F9C">
      <w:pPr>
        <w:widowControl w:val="0"/>
        <w:numPr>
          <w:ilvl w:val="0"/>
          <w:numId w:val="6"/>
        </w:numPr>
        <w:tabs>
          <w:tab w:val="left" w:pos="0"/>
        </w:tabs>
        <w:suppressAutoHyphens/>
        <w:spacing w:after="0" w:line="240" w:lineRule="auto"/>
        <w:rPr>
          <w:rFonts w:ascii="Times New Roman" w:eastAsia="Andale Sans UI" w:hAnsi="Times New Roman" w:cs="Tahoma"/>
          <w:sz w:val="24"/>
          <w:szCs w:val="24"/>
          <w:lang w:val="de-DE" w:eastAsia="ja-JP" w:bidi="fa-IR"/>
        </w:rPr>
      </w:pPr>
      <w:r>
        <w:rPr>
          <w:rFonts w:ascii="Times New Roman" w:eastAsia="Andale Sans UI" w:hAnsi="Times New Roman" w:cs="Tahoma"/>
          <w:sz w:val="24"/>
          <w:szCs w:val="24"/>
          <w:lang w:eastAsia="ja-JP" w:bidi="fa-IR"/>
        </w:rPr>
        <w:t>В</w:t>
      </w:r>
      <w:proofErr w:type="spellStart"/>
      <w:r>
        <w:rPr>
          <w:rFonts w:ascii="Times New Roman" w:eastAsia="Andale Sans UI" w:hAnsi="Times New Roman" w:cs="Tahoma"/>
          <w:sz w:val="24"/>
          <w:szCs w:val="24"/>
          <w:lang w:val="de-DE" w:eastAsia="ja-JP" w:bidi="fa-IR"/>
        </w:rPr>
        <w:t>ыставк</w:t>
      </w:r>
      <w:proofErr w:type="spellEnd"/>
      <w:r>
        <w:rPr>
          <w:rFonts w:ascii="Times New Roman" w:eastAsia="Andale Sans UI" w:hAnsi="Times New Roman" w:cs="Tahoma"/>
          <w:sz w:val="24"/>
          <w:szCs w:val="24"/>
          <w:lang w:eastAsia="ja-JP" w:bidi="fa-IR"/>
        </w:rPr>
        <w:t>а (Учащиеся создают рисунки по пройденным сказкам и по собственным)</w:t>
      </w:r>
    </w:p>
    <w:p w:rsidR="00465F9C" w:rsidRDefault="00465F9C" w:rsidP="00465F9C">
      <w:pPr>
        <w:widowControl w:val="0"/>
        <w:tabs>
          <w:tab w:val="left" w:pos="0"/>
        </w:tabs>
        <w:spacing w:after="0" w:line="240" w:lineRule="auto"/>
        <w:rPr>
          <w:rFonts w:ascii="Times New Roman" w:eastAsia="Andale Sans UI" w:hAnsi="Times New Roman" w:cs="Tahoma"/>
          <w:sz w:val="24"/>
          <w:szCs w:val="24"/>
          <w:lang w:val="de-DE" w:eastAsia="ja-JP" w:bidi="fa-IR"/>
        </w:rPr>
      </w:pPr>
    </w:p>
    <w:p w:rsidR="00465F9C" w:rsidRDefault="00465F9C" w:rsidP="00465F9C">
      <w:pPr>
        <w:spacing w:after="0" w:line="240" w:lineRule="auto"/>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Чтобы урок был интересным, увлекательным, а главное, полезным, необходимо использование различных приемов, с</w:t>
      </w:r>
      <w:r>
        <w:rPr>
          <w:rFonts w:ascii="Times New Roman" w:eastAsia="Times New Roman" w:hAnsi="Times New Roman" w:cs="Times New Roman"/>
          <w:bCs/>
          <w:iCs/>
          <w:color w:val="000000"/>
          <w:sz w:val="24"/>
          <w:szCs w:val="24"/>
          <w:lang w:eastAsia="ru-RU"/>
        </w:rPr>
        <w:t>оздание проблемных ситуаций.</w:t>
      </w:r>
    </w:p>
    <w:p w:rsidR="00465F9C" w:rsidRDefault="00465F9C" w:rsidP="00465F9C">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Важно, чтобы собственное знание о незнании воспринималось детьми как стимул дальнейшего освоения содержания.</w:t>
      </w:r>
    </w:p>
    <w:p w:rsidR="00465F9C" w:rsidRDefault="00465F9C" w:rsidP="00465F9C">
      <w:pPr>
        <w:spacing w:after="0" w:line="240" w:lineRule="auto"/>
        <w:rPr>
          <w:rFonts w:ascii="Arial" w:eastAsia="Times New Roman" w:hAnsi="Arial" w:cs="Arial"/>
          <w:b/>
          <w:color w:val="000000"/>
          <w:sz w:val="24"/>
          <w:szCs w:val="24"/>
          <w:u w:val="single"/>
          <w:lang w:eastAsia="ru-RU"/>
        </w:rPr>
      </w:pPr>
      <w:r>
        <w:rPr>
          <w:rFonts w:ascii="Times New Roman" w:eastAsia="Times New Roman" w:hAnsi="Times New Roman" w:cs="Times New Roman"/>
          <w:b/>
          <w:bCs/>
          <w:i/>
          <w:iCs/>
          <w:color w:val="000000"/>
          <w:sz w:val="24"/>
          <w:szCs w:val="24"/>
          <w:u w:val="single"/>
          <w:lang w:eastAsia="ru-RU"/>
        </w:rPr>
        <w:t xml:space="preserve">     Приём «Знаю-хочу узнать-узнал-научился»</w:t>
      </w:r>
    </w:p>
    <w:p w:rsidR="00465F9C" w:rsidRDefault="00465F9C" w:rsidP="00465F9C">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Этап «Знаю» предполагает работу в парах: что я знаю о теме урока;</w:t>
      </w:r>
    </w:p>
    <w:p w:rsidR="00465F9C" w:rsidRDefault="00465F9C" w:rsidP="00465F9C">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«хочу узнать» - формулирование цели;</w:t>
      </w:r>
    </w:p>
    <w:p w:rsidR="00465F9C" w:rsidRDefault="00465F9C" w:rsidP="00465F9C">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«узнал» - соотношение новой и старой информации;</w:t>
      </w:r>
    </w:p>
    <w:p w:rsidR="00465F9C" w:rsidRDefault="00465F9C" w:rsidP="00465F9C">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«научился» - осознание результативности деятельности.</w:t>
      </w:r>
    </w:p>
    <w:p w:rsidR="00465F9C" w:rsidRDefault="00465F9C" w:rsidP="00465F9C">
      <w:pPr>
        <w:spacing w:after="0" w:line="240" w:lineRule="auto"/>
        <w:rPr>
          <w:rFonts w:ascii="Arial" w:eastAsia="Times New Roman" w:hAnsi="Arial" w:cs="Arial"/>
          <w:b/>
          <w:color w:val="000000"/>
          <w:sz w:val="24"/>
          <w:szCs w:val="24"/>
          <w:u w:val="single"/>
          <w:lang w:eastAsia="ru-RU"/>
        </w:rPr>
      </w:pPr>
      <w:r>
        <w:rPr>
          <w:rFonts w:ascii="Times New Roman" w:eastAsia="Times New Roman" w:hAnsi="Times New Roman" w:cs="Times New Roman"/>
          <w:b/>
          <w:bCs/>
          <w:i/>
          <w:iCs/>
          <w:color w:val="000000"/>
          <w:sz w:val="24"/>
          <w:szCs w:val="24"/>
          <w:u w:val="single"/>
          <w:lang w:eastAsia="ru-RU"/>
        </w:rPr>
        <w:t xml:space="preserve">      Прием «Верные – неверные утверждения»</w:t>
      </w:r>
    </w:p>
    <w:p w:rsidR="00465F9C" w:rsidRDefault="00465F9C" w:rsidP="00465F9C">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Предлагаем ученикам несколько утверждений по ещё не изученной теме. Дети выбирают верные утверждения, полагаясь на собственный опыт или просто угадывая. На стадии рефлексии выясняем, какие утверждения были верными.</w:t>
      </w:r>
    </w:p>
    <w:p w:rsidR="00465F9C" w:rsidRDefault="00465F9C" w:rsidP="00465F9C">
      <w:pPr>
        <w:spacing w:after="0" w:line="240" w:lineRule="auto"/>
        <w:rPr>
          <w:rFonts w:ascii="Arial" w:eastAsia="Times New Roman" w:hAnsi="Arial" w:cs="Arial"/>
          <w:b/>
          <w:color w:val="000000"/>
          <w:sz w:val="24"/>
          <w:szCs w:val="24"/>
          <w:u w:val="single"/>
          <w:lang w:eastAsia="ru-RU"/>
        </w:rPr>
      </w:pPr>
      <w:r>
        <w:rPr>
          <w:rFonts w:ascii="Times New Roman" w:eastAsia="Times New Roman" w:hAnsi="Times New Roman" w:cs="Times New Roman"/>
          <w:b/>
          <w:bCs/>
          <w:i/>
          <w:iCs/>
          <w:color w:val="000000"/>
          <w:sz w:val="24"/>
          <w:szCs w:val="24"/>
          <w:u w:val="single"/>
          <w:lang w:eastAsia="ru-RU"/>
        </w:rPr>
        <w:t xml:space="preserve">     Прогнозирование</w:t>
      </w:r>
    </w:p>
    <w:p w:rsidR="00465F9C" w:rsidRDefault="00465F9C" w:rsidP="00465F9C">
      <w:pPr>
        <w:spacing w:after="0" w:line="240" w:lineRule="auto"/>
      </w:pPr>
      <w:r>
        <w:rPr>
          <w:rFonts w:ascii="Times New Roman" w:eastAsia="Times New Roman" w:hAnsi="Times New Roman" w:cs="Times New Roman"/>
          <w:color w:val="000000"/>
          <w:sz w:val="24"/>
          <w:szCs w:val="24"/>
          <w:lang w:eastAsia="ru-RU"/>
        </w:rPr>
        <w:t>Предлагаем спрогнозировать дальнейшие действия героя в сложной ситуации.</w:t>
      </w:r>
    </w:p>
    <w:p w:rsidR="00465F9C" w:rsidRDefault="00465F9C" w:rsidP="00465F9C">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
          <w:color w:val="000000"/>
          <w:sz w:val="24"/>
          <w:szCs w:val="24"/>
          <w:u w:val="single"/>
          <w:lang w:eastAsia="ru-RU"/>
        </w:rPr>
        <w:t xml:space="preserve">   </w:t>
      </w:r>
      <w:r>
        <w:rPr>
          <w:rFonts w:ascii="Times New Roman" w:eastAsia="Times New Roman" w:hAnsi="Times New Roman" w:cs="Times New Roman"/>
          <w:b/>
          <w:i/>
          <w:iCs/>
          <w:color w:val="000000"/>
          <w:sz w:val="24"/>
          <w:szCs w:val="24"/>
          <w:u w:val="single"/>
          <w:lang w:eastAsia="ru-RU"/>
        </w:rPr>
        <w:t xml:space="preserve">  Приём </w:t>
      </w:r>
      <w:proofErr w:type="spellStart"/>
      <w:r>
        <w:rPr>
          <w:rFonts w:ascii="Times New Roman" w:eastAsia="Times New Roman" w:hAnsi="Times New Roman" w:cs="Times New Roman"/>
          <w:b/>
          <w:i/>
          <w:iCs/>
          <w:color w:val="000000"/>
          <w:sz w:val="24"/>
          <w:szCs w:val="24"/>
          <w:u w:val="single"/>
          <w:lang w:eastAsia="ru-RU"/>
        </w:rPr>
        <w:t>тезирования</w:t>
      </w:r>
      <w:proofErr w:type="spellEnd"/>
      <w:r>
        <w:rPr>
          <w:rFonts w:ascii="Times New Roman" w:eastAsia="Times New Roman" w:hAnsi="Times New Roman" w:cs="Times New Roman"/>
          <w:color w:val="000000"/>
          <w:sz w:val="24"/>
          <w:szCs w:val="24"/>
          <w:lang w:eastAsia="ru-RU"/>
        </w:rPr>
        <w:t xml:space="preserve"> – формулирование основных тезисов, положений, выводов текста.</w:t>
      </w:r>
    </w:p>
    <w:p w:rsidR="00465F9C" w:rsidRDefault="00465F9C" w:rsidP="00465F9C">
      <w:pPr>
        <w:spacing w:after="0" w:line="240" w:lineRule="auto"/>
      </w:pPr>
      <w:r>
        <w:rPr>
          <w:rFonts w:ascii="Times New Roman" w:eastAsia="Times New Roman" w:hAnsi="Times New Roman" w:cs="Times New Roman"/>
          <w:b/>
          <w:bCs/>
          <w:i/>
          <w:iCs/>
          <w:color w:val="000000"/>
          <w:sz w:val="24"/>
          <w:szCs w:val="24"/>
          <w:u w:val="single"/>
          <w:lang w:eastAsia="ru-RU"/>
        </w:rPr>
        <w:t xml:space="preserve">     Чтение с остановками (Данный прием используется при изучении литературных сказок)</w:t>
      </w:r>
    </w:p>
    <w:p w:rsidR="00465F9C" w:rsidRDefault="00465F9C" w:rsidP="00465F9C">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Открывает возможности целостного видения произведения.</w:t>
      </w:r>
    </w:p>
    <w:p w:rsidR="00465F9C" w:rsidRDefault="00465F9C" w:rsidP="00465F9C">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i/>
          <w:color w:val="000000"/>
          <w:sz w:val="24"/>
          <w:szCs w:val="24"/>
          <w:lang w:eastAsia="ru-RU"/>
        </w:rPr>
        <w:t>Примерные вопросы, которые можно здесь задать детям, это:</w:t>
      </w:r>
      <w:r>
        <w:rPr>
          <w:rFonts w:ascii="Times New Roman" w:eastAsia="Times New Roman" w:hAnsi="Times New Roman" w:cs="Times New Roman"/>
          <w:color w:val="000000"/>
          <w:sz w:val="24"/>
          <w:szCs w:val="24"/>
          <w:lang w:eastAsia="ru-RU"/>
        </w:rPr>
        <w:t xml:space="preserve"> Какие ассоциации вызывают у вас имена, фамилии героев? Что вы почувствовали, прочитав эту часть? Какие ощущения у вас возникли?</w:t>
      </w:r>
    </w:p>
    <w:p w:rsidR="00465F9C" w:rsidRDefault="00465F9C" w:rsidP="00465F9C">
      <w:pPr>
        <w:spacing w:after="0" w:line="240" w:lineRule="auto"/>
        <w:rPr>
          <w:rFonts w:ascii="Arial" w:eastAsia="Times New Roman" w:hAnsi="Arial" w:cs="Arial"/>
          <w:b/>
          <w:color w:val="000000"/>
          <w:sz w:val="24"/>
          <w:szCs w:val="24"/>
          <w:u w:val="single"/>
          <w:lang w:eastAsia="ru-RU"/>
        </w:rPr>
      </w:pPr>
      <w:r>
        <w:rPr>
          <w:rFonts w:ascii="Times New Roman" w:eastAsia="Times New Roman" w:hAnsi="Times New Roman" w:cs="Times New Roman"/>
          <w:b/>
          <w:bCs/>
          <w:i/>
          <w:iCs/>
          <w:color w:val="000000"/>
          <w:sz w:val="24"/>
          <w:szCs w:val="24"/>
          <w:u w:val="single"/>
          <w:lang w:eastAsia="ru-RU"/>
        </w:rPr>
        <w:t xml:space="preserve">     </w:t>
      </w:r>
      <w:proofErr w:type="spellStart"/>
      <w:r>
        <w:rPr>
          <w:rFonts w:ascii="Times New Roman" w:eastAsia="Times New Roman" w:hAnsi="Times New Roman" w:cs="Times New Roman"/>
          <w:b/>
          <w:bCs/>
          <w:i/>
          <w:iCs/>
          <w:color w:val="000000"/>
          <w:sz w:val="24"/>
          <w:szCs w:val="24"/>
          <w:u w:val="single"/>
          <w:lang w:eastAsia="ru-RU"/>
        </w:rPr>
        <w:t>Инсерт</w:t>
      </w:r>
      <w:proofErr w:type="spellEnd"/>
      <w:r>
        <w:rPr>
          <w:rFonts w:ascii="Times New Roman" w:eastAsia="Times New Roman" w:hAnsi="Times New Roman" w:cs="Times New Roman"/>
          <w:b/>
          <w:bCs/>
          <w:i/>
          <w:iCs/>
          <w:color w:val="000000"/>
          <w:sz w:val="24"/>
          <w:szCs w:val="24"/>
          <w:u w:val="single"/>
          <w:lang w:eastAsia="ru-RU"/>
        </w:rPr>
        <w:t xml:space="preserve"> (чтение с пометами)</w:t>
      </w:r>
    </w:p>
    <w:p w:rsidR="00465F9C" w:rsidRDefault="00465F9C" w:rsidP="00465F9C">
      <w:pPr>
        <w:spacing w:after="0" w:line="240" w:lineRule="auto"/>
        <w:rPr>
          <w:rFonts w:ascii="Arial" w:eastAsia="Times New Roman" w:hAnsi="Arial" w:cs="Arial"/>
          <w:color w:val="000000"/>
          <w:sz w:val="24"/>
          <w:szCs w:val="24"/>
          <w:lang w:eastAsia="ru-RU"/>
        </w:rPr>
      </w:pPr>
      <w:proofErr w:type="spellStart"/>
      <w:r>
        <w:rPr>
          <w:rFonts w:ascii="Times New Roman" w:eastAsia="Times New Roman" w:hAnsi="Times New Roman" w:cs="Times New Roman"/>
          <w:color w:val="000000"/>
          <w:sz w:val="24"/>
          <w:szCs w:val="24"/>
          <w:lang w:eastAsia="ru-RU"/>
        </w:rPr>
        <w:t>Инсерт</w:t>
      </w:r>
      <w:proofErr w:type="spellEnd"/>
      <w:r>
        <w:rPr>
          <w:rFonts w:ascii="Times New Roman" w:eastAsia="Times New Roman" w:hAnsi="Times New Roman" w:cs="Times New Roman"/>
          <w:color w:val="000000"/>
          <w:sz w:val="24"/>
          <w:szCs w:val="24"/>
          <w:lang w:eastAsia="ru-RU"/>
        </w:rPr>
        <w:t xml:space="preserve"> - это приём такой маркировки текста, когда учащиеся значками отмечают на полях то, что известно, что противоречит их представлениям, что является интересным и </w:t>
      </w:r>
      <w:r>
        <w:rPr>
          <w:rFonts w:ascii="Times New Roman" w:eastAsia="Times New Roman" w:hAnsi="Times New Roman" w:cs="Times New Roman"/>
          <w:color w:val="000000"/>
          <w:sz w:val="24"/>
          <w:szCs w:val="24"/>
          <w:lang w:eastAsia="ru-RU"/>
        </w:rPr>
        <w:lastRenderedPageBreak/>
        <w:t>неожиданным, а также то, о чём хочется узнать более подробно. Маркировка производится с помощью специальных значков</w:t>
      </w:r>
      <w:proofErr w:type="gramStart"/>
      <w:r>
        <w:rPr>
          <w:rFonts w:ascii="Times New Roman" w:eastAsia="Times New Roman" w:hAnsi="Times New Roman" w:cs="Times New Roman"/>
          <w:color w:val="000000"/>
          <w:sz w:val="24"/>
          <w:szCs w:val="24"/>
          <w:lang w:eastAsia="ru-RU"/>
        </w:rPr>
        <w:t>:</w:t>
      </w:r>
      <w:proofErr w:type="gramEnd"/>
    </w:p>
    <w:p w:rsidR="00465F9C" w:rsidRDefault="00465F9C" w:rsidP="00465F9C">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 Я это знал.</w:t>
      </w:r>
    </w:p>
    <w:p w:rsidR="00465F9C" w:rsidRDefault="00465F9C" w:rsidP="00465F9C">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 Новое для меня.</w:t>
      </w:r>
    </w:p>
    <w:p w:rsidR="00465F9C" w:rsidRDefault="00465F9C" w:rsidP="00465F9C">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 Вызывает сомнение.</w:t>
      </w:r>
    </w:p>
    <w:p w:rsidR="00465F9C" w:rsidRDefault="00465F9C" w:rsidP="00465F9C">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 Вопрос.</w:t>
      </w:r>
    </w:p>
    <w:p w:rsidR="00465F9C" w:rsidRDefault="00465F9C" w:rsidP="00465F9C">
      <w:pPr>
        <w:spacing w:after="0" w:line="240" w:lineRule="auto"/>
        <w:rPr>
          <w:rFonts w:ascii="Arial" w:eastAsia="Times New Roman" w:hAnsi="Arial" w:cs="Arial"/>
          <w:b/>
          <w:color w:val="000000"/>
          <w:sz w:val="24"/>
          <w:szCs w:val="24"/>
          <w:u w:val="single"/>
          <w:lang w:eastAsia="ru-RU"/>
        </w:rPr>
      </w:pPr>
      <w:r>
        <w:rPr>
          <w:rFonts w:ascii="Times New Roman" w:eastAsia="Times New Roman" w:hAnsi="Times New Roman" w:cs="Times New Roman"/>
          <w:b/>
          <w:bCs/>
          <w:i/>
          <w:iCs/>
          <w:color w:val="000000"/>
          <w:sz w:val="24"/>
          <w:szCs w:val="24"/>
          <w:u w:val="single"/>
          <w:lang w:eastAsia="ru-RU"/>
        </w:rPr>
        <w:t xml:space="preserve">     Кластер</w:t>
      </w:r>
    </w:p>
    <w:p w:rsidR="00465F9C" w:rsidRDefault="00465F9C" w:rsidP="00465F9C">
      <w:pPr>
        <w:spacing w:after="0" w:line="240" w:lineRule="auto"/>
      </w:pPr>
      <w:r>
        <w:rPr>
          <w:rFonts w:ascii="Times New Roman" w:eastAsia="Times New Roman" w:hAnsi="Times New Roman" w:cs="Times New Roman"/>
          <w:color w:val="000000"/>
          <w:sz w:val="24"/>
          <w:szCs w:val="24"/>
          <w:lang w:eastAsia="ru-RU"/>
        </w:rPr>
        <w:t>Кластер – это графический систематизатор, который показывает несколько различных типов связей между объектами и явлениями. В центре записывается ключевое слово и от него расходятся стрелки-лучи, показывая смысловые поля того или иного понятия.</w:t>
      </w:r>
    </w:p>
    <w:p w:rsidR="00465F9C" w:rsidRDefault="00465F9C" w:rsidP="00465F9C">
      <w:pPr>
        <w:spacing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Интеграция выше названных средств позволит осуществлять целенаправленное формирование ключевых компетенций у учащихся и повысить качество знаний, создать условия для успешной социализации личности.</w:t>
      </w:r>
      <w:r>
        <w:rPr>
          <w:rFonts w:ascii="Arial" w:eastAsia="Times New Roman" w:hAnsi="Arial" w:cs="Arial"/>
          <w:color w:val="444444"/>
          <w:sz w:val="24"/>
          <w:szCs w:val="24"/>
          <w:lang w:eastAsia="ru-RU"/>
        </w:rPr>
        <w:t> </w:t>
      </w:r>
    </w:p>
    <w:p w:rsidR="00465F9C" w:rsidRDefault="00465F9C" w:rsidP="00465F9C">
      <w:pPr>
        <w:spacing w:line="240" w:lineRule="auto"/>
      </w:pPr>
      <w:r>
        <w:rPr>
          <w:rFonts w:ascii="Times New Roman" w:eastAsia="Andale Sans UI" w:hAnsi="Times New Roman" w:cs="Tahoma"/>
          <w:sz w:val="24"/>
          <w:szCs w:val="24"/>
          <w:lang w:eastAsia="ja-JP" w:bidi="fa-IR"/>
        </w:rPr>
        <w:t xml:space="preserve">     </w:t>
      </w:r>
      <w:r>
        <w:rPr>
          <w:rFonts w:ascii="Times New Roman" w:eastAsia="Andale Sans UI" w:hAnsi="Times New Roman" w:cs="Times New Roman"/>
          <w:sz w:val="24"/>
          <w:szCs w:val="24"/>
          <w:lang w:eastAsia="ja-JP" w:bidi="fa-IR"/>
        </w:rPr>
        <w:t xml:space="preserve">Таким образом, чтобы сделать процесс обучения на внеурочной занятости интересным,  продуктивным, творческим, личностно-ориентированным, нужно немногое: признать право каждого ребенка на </w:t>
      </w:r>
      <w:proofErr w:type="spellStart"/>
      <w:r>
        <w:rPr>
          <w:rFonts w:ascii="Times New Roman" w:eastAsia="Andale Sans UI" w:hAnsi="Times New Roman" w:cs="Times New Roman"/>
          <w:sz w:val="24"/>
          <w:szCs w:val="24"/>
          <w:lang w:eastAsia="ja-JP" w:bidi="fa-IR"/>
        </w:rPr>
        <w:t>самоценность</w:t>
      </w:r>
      <w:proofErr w:type="spellEnd"/>
      <w:r>
        <w:rPr>
          <w:rFonts w:ascii="Times New Roman" w:eastAsia="Andale Sans UI" w:hAnsi="Times New Roman" w:cs="Times New Roman"/>
          <w:sz w:val="24"/>
          <w:szCs w:val="24"/>
          <w:lang w:eastAsia="ja-JP" w:bidi="fa-IR"/>
        </w:rPr>
        <w:t>, индивидуальность, стремление самостоятельно добывать знания и применять их  в разнообразной и интересной  для него деятельности.</w:t>
      </w:r>
    </w:p>
    <w:p w:rsidR="00465F9C" w:rsidRPr="00465F9C" w:rsidRDefault="00465F9C" w:rsidP="00465F9C">
      <w:pPr>
        <w:spacing w:before="120" w:after="120" w:line="255" w:lineRule="atLeast"/>
        <w:jc w:val="both"/>
        <w:rPr>
          <w:rFonts w:ascii="Times New Roman" w:hAnsi="Times New Roman" w:cs="Times New Roman"/>
          <w:i/>
          <w:sz w:val="24"/>
          <w:szCs w:val="24"/>
        </w:rPr>
      </w:pPr>
      <w:r w:rsidRPr="00465F9C">
        <w:rPr>
          <w:rFonts w:ascii="Times New Roman" w:hAnsi="Times New Roman" w:cs="Times New Roman"/>
          <w:i/>
          <w:sz w:val="24"/>
          <w:szCs w:val="24"/>
        </w:rPr>
        <w:t>Решение педагогического совета:</w:t>
      </w:r>
    </w:p>
    <w:p w:rsidR="00465F9C" w:rsidRPr="00465F9C" w:rsidRDefault="00465F9C" w:rsidP="00465F9C">
      <w:pPr>
        <w:spacing w:before="120" w:after="120" w:line="255" w:lineRule="atLeast"/>
        <w:jc w:val="both"/>
        <w:rPr>
          <w:rFonts w:ascii="Times New Roman" w:hAnsi="Times New Roman" w:cs="Times New Roman"/>
          <w:sz w:val="24"/>
          <w:szCs w:val="24"/>
        </w:rPr>
      </w:pPr>
      <w:r w:rsidRPr="00465F9C">
        <w:rPr>
          <w:rFonts w:ascii="Times New Roman" w:hAnsi="Times New Roman" w:cs="Times New Roman"/>
          <w:sz w:val="24"/>
          <w:szCs w:val="24"/>
        </w:rPr>
        <w:t>1. Проанализировать проблему подхода к детям с разным уровнем подготовки на заседаниях МО; срок – до 15.апреля 2016 года; отв. – руководители МО.</w:t>
      </w:r>
    </w:p>
    <w:p w:rsidR="00465F9C" w:rsidRPr="00465F9C" w:rsidRDefault="00465F9C" w:rsidP="00465F9C">
      <w:pPr>
        <w:spacing w:before="120" w:after="120" w:line="255" w:lineRule="atLeast"/>
        <w:jc w:val="both"/>
        <w:rPr>
          <w:rFonts w:ascii="Times New Roman" w:hAnsi="Times New Roman" w:cs="Times New Roman"/>
          <w:sz w:val="24"/>
          <w:szCs w:val="24"/>
        </w:rPr>
      </w:pPr>
      <w:r w:rsidRPr="00465F9C">
        <w:rPr>
          <w:rFonts w:ascii="Times New Roman" w:hAnsi="Times New Roman" w:cs="Times New Roman"/>
          <w:sz w:val="24"/>
          <w:szCs w:val="24"/>
        </w:rPr>
        <w:t>2. Учителям-предметникам активнее применять на уроках системно-деятельностный подход.</w:t>
      </w:r>
    </w:p>
    <w:p w:rsidR="00465F9C" w:rsidRPr="00465F9C" w:rsidRDefault="00465F9C" w:rsidP="00465F9C">
      <w:pPr>
        <w:spacing w:before="120" w:after="120" w:line="255" w:lineRule="atLeast"/>
        <w:jc w:val="both"/>
        <w:rPr>
          <w:rFonts w:ascii="Times New Roman" w:hAnsi="Times New Roman" w:cs="Times New Roman"/>
          <w:sz w:val="24"/>
          <w:szCs w:val="24"/>
        </w:rPr>
      </w:pPr>
      <w:r w:rsidRPr="00465F9C">
        <w:rPr>
          <w:rFonts w:ascii="Times New Roman" w:hAnsi="Times New Roman" w:cs="Times New Roman"/>
          <w:sz w:val="24"/>
          <w:szCs w:val="24"/>
        </w:rPr>
        <w:t>3. ежегодно давать открытые уроки в рамках системно-деятельностного подхода; отв. – Васютина Л.А., руководители МО.</w:t>
      </w:r>
    </w:p>
    <w:p w:rsidR="00C167BA" w:rsidRPr="00465F9C" w:rsidRDefault="00C167BA" w:rsidP="00C167BA">
      <w:pPr>
        <w:pStyle w:val="a3"/>
        <w:spacing w:after="0"/>
        <w:rPr>
          <w:rFonts w:ascii="Times New Roman" w:hAnsi="Times New Roman" w:cs="Times New Roman"/>
          <w:sz w:val="24"/>
          <w:szCs w:val="24"/>
        </w:rPr>
      </w:pPr>
      <w:bookmarkStart w:id="0" w:name="_GoBack"/>
      <w:bookmarkEnd w:id="0"/>
    </w:p>
    <w:sectPr w:rsidR="00C167BA" w:rsidRPr="00465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ans-serif">
    <w:altName w:val="Arial"/>
    <w:charset w:val="CC"/>
    <w:family w:val="auto"/>
    <w:pitch w:val="default"/>
  </w:font>
  <w:font w:name="Andale Sans UI">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5"/>
    <w:multiLevelType w:val="multilevel"/>
    <w:tmpl w:val="00000005"/>
    <w:name w:val="WW8Num5"/>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2B2673"/>
    <w:multiLevelType w:val="multilevel"/>
    <w:tmpl w:val="A1223BA2"/>
    <w:lvl w:ilvl="0">
      <w:start w:val="1"/>
      <w:numFmt w:val="decimal"/>
      <w:lvlText w:val="%1."/>
      <w:lvlJc w:val="left"/>
      <w:pPr>
        <w:tabs>
          <w:tab w:val="num" w:pos="567"/>
        </w:tabs>
        <w:ind w:left="567" w:hanging="283"/>
      </w:pPr>
    </w:lvl>
    <w:lvl w:ilvl="1">
      <w:start w:val="1"/>
      <w:numFmt w:val="bullet"/>
      <w:lvlText w:val=""/>
      <w:lvlJc w:val="left"/>
      <w:pPr>
        <w:tabs>
          <w:tab w:val="num" w:pos="1274"/>
        </w:tabs>
        <w:ind w:left="1274" w:hanging="283"/>
      </w:pPr>
      <w:rPr>
        <w:rFonts w:ascii="Symbol" w:hAnsi="Symbol" w:cs="Symbol" w:hint="default"/>
      </w:rPr>
    </w:lvl>
    <w:lvl w:ilvl="2">
      <w:start w:val="1"/>
      <w:numFmt w:val="bullet"/>
      <w:lvlText w:val=""/>
      <w:lvlJc w:val="left"/>
      <w:pPr>
        <w:tabs>
          <w:tab w:val="num" w:pos="1981"/>
        </w:tabs>
        <w:ind w:left="1981" w:hanging="283"/>
      </w:pPr>
      <w:rPr>
        <w:rFonts w:ascii="Symbol" w:hAnsi="Symbol" w:cs="Symbol" w:hint="default"/>
      </w:rPr>
    </w:lvl>
    <w:lvl w:ilvl="3">
      <w:start w:val="1"/>
      <w:numFmt w:val="bullet"/>
      <w:lvlText w:val=""/>
      <w:lvlJc w:val="left"/>
      <w:pPr>
        <w:tabs>
          <w:tab w:val="num" w:pos="2688"/>
        </w:tabs>
        <w:ind w:left="2688" w:hanging="283"/>
      </w:pPr>
      <w:rPr>
        <w:rFonts w:ascii="Symbol" w:hAnsi="Symbol" w:cs="Symbol" w:hint="default"/>
      </w:rPr>
    </w:lvl>
    <w:lvl w:ilvl="4">
      <w:start w:val="1"/>
      <w:numFmt w:val="bullet"/>
      <w:lvlText w:val=""/>
      <w:lvlJc w:val="left"/>
      <w:pPr>
        <w:tabs>
          <w:tab w:val="num" w:pos="3395"/>
        </w:tabs>
        <w:ind w:left="3395" w:hanging="283"/>
      </w:pPr>
      <w:rPr>
        <w:rFonts w:ascii="Symbol" w:hAnsi="Symbol" w:cs="Symbol" w:hint="default"/>
      </w:rPr>
    </w:lvl>
    <w:lvl w:ilvl="5">
      <w:start w:val="1"/>
      <w:numFmt w:val="bullet"/>
      <w:lvlText w:val=""/>
      <w:lvlJc w:val="left"/>
      <w:pPr>
        <w:tabs>
          <w:tab w:val="num" w:pos="4102"/>
        </w:tabs>
        <w:ind w:left="4102" w:hanging="283"/>
      </w:pPr>
      <w:rPr>
        <w:rFonts w:ascii="Symbol" w:hAnsi="Symbol" w:cs="Symbol" w:hint="default"/>
      </w:rPr>
    </w:lvl>
    <w:lvl w:ilvl="6">
      <w:start w:val="1"/>
      <w:numFmt w:val="bullet"/>
      <w:lvlText w:val=""/>
      <w:lvlJc w:val="left"/>
      <w:pPr>
        <w:tabs>
          <w:tab w:val="num" w:pos="4809"/>
        </w:tabs>
        <w:ind w:left="4809" w:hanging="283"/>
      </w:pPr>
      <w:rPr>
        <w:rFonts w:ascii="Symbol" w:hAnsi="Symbol" w:cs="Symbol" w:hint="default"/>
      </w:rPr>
    </w:lvl>
    <w:lvl w:ilvl="7">
      <w:start w:val="1"/>
      <w:numFmt w:val="bullet"/>
      <w:lvlText w:val=""/>
      <w:lvlJc w:val="left"/>
      <w:pPr>
        <w:tabs>
          <w:tab w:val="num" w:pos="5516"/>
        </w:tabs>
        <w:ind w:left="5516" w:hanging="283"/>
      </w:pPr>
      <w:rPr>
        <w:rFonts w:ascii="Symbol" w:hAnsi="Symbol" w:cs="Symbol" w:hint="default"/>
      </w:rPr>
    </w:lvl>
    <w:lvl w:ilvl="8">
      <w:start w:val="1"/>
      <w:numFmt w:val="bullet"/>
      <w:lvlText w:val=""/>
      <w:lvlJc w:val="left"/>
      <w:pPr>
        <w:tabs>
          <w:tab w:val="num" w:pos="6223"/>
        </w:tabs>
        <w:ind w:left="6223" w:hanging="283"/>
      </w:pPr>
      <w:rPr>
        <w:rFonts w:ascii="Symbol" w:hAnsi="Symbol" w:cs="Symbol" w:hint="default"/>
      </w:rPr>
    </w:lvl>
  </w:abstractNum>
  <w:abstractNum w:abstractNumId="3">
    <w:nsid w:val="044C7F63"/>
    <w:multiLevelType w:val="multilevel"/>
    <w:tmpl w:val="973AF76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15FD4B95"/>
    <w:multiLevelType w:val="multilevel"/>
    <w:tmpl w:val="A086C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9D7932"/>
    <w:multiLevelType w:val="hybridMultilevel"/>
    <w:tmpl w:val="E2961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E9338B"/>
    <w:multiLevelType w:val="multilevel"/>
    <w:tmpl w:val="1A963066"/>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80"/>
    <w:rsid w:val="00262280"/>
    <w:rsid w:val="00465F9C"/>
    <w:rsid w:val="005637CC"/>
    <w:rsid w:val="00786C12"/>
    <w:rsid w:val="00C16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7BA"/>
    <w:pPr>
      <w:ind w:left="720"/>
      <w:contextualSpacing/>
    </w:pPr>
  </w:style>
  <w:style w:type="character" w:customStyle="1" w:styleId="c0">
    <w:name w:val="c0"/>
    <w:basedOn w:val="a0"/>
    <w:rsid w:val="00C167BA"/>
  </w:style>
  <w:style w:type="paragraph" w:styleId="a4">
    <w:name w:val="No Spacing"/>
    <w:qFormat/>
    <w:rsid w:val="00C167BA"/>
    <w:pPr>
      <w:suppressAutoHyphens/>
      <w:spacing w:after="0" w:line="240" w:lineRule="auto"/>
    </w:pPr>
    <w:rPr>
      <w:rFonts w:ascii="Times New Roman" w:eastAsia="Times New Roman" w:hAnsi="Times New Roman" w:cs="Times New Roman"/>
      <w:sz w:val="24"/>
      <w:szCs w:val="24"/>
      <w:lang w:eastAsia="zh-CN"/>
    </w:rPr>
  </w:style>
  <w:style w:type="paragraph" w:customStyle="1" w:styleId="NormalWeb">
    <w:name w:val="Normal (Web)"/>
    <w:basedOn w:val="a"/>
    <w:rsid w:val="00C167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4">
    <w:name w:val="c4"/>
    <w:basedOn w:val="a"/>
    <w:rsid w:val="00C167BA"/>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C167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6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7BA"/>
    <w:pPr>
      <w:ind w:left="720"/>
      <w:contextualSpacing/>
    </w:pPr>
  </w:style>
  <w:style w:type="character" w:customStyle="1" w:styleId="c0">
    <w:name w:val="c0"/>
    <w:basedOn w:val="a0"/>
    <w:rsid w:val="00C167BA"/>
  </w:style>
  <w:style w:type="paragraph" w:styleId="a4">
    <w:name w:val="No Spacing"/>
    <w:qFormat/>
    <w:rsid w:val="00C167BA"/>
    <w:pPr>
      <w:suppressAutoHyphens/>
      <w:spacing w:after="0" w:line="240" w:lineRule="auto"/>
    </w:pPr>
    <w:rPr>
      <w:rFonts w:ascii="Times New Roman" w:eastAsia="Times New Roman" w:hAnsi="Times New Roman" w:cs="Times New Roman"/>
      <w:sz w:val="24"/>
      <w:szCs w:val="24"/>
      <w:lang w:eastAsia="zh-CN"/>
    </w:rPr>
  </w:style>
  <w:style w:type="paragraph" w:customStyle="1" w:styleId="NormalWeb">
    <w:name w:val="Normal (Web)"/>
    <w:basedOn w:val="a"/>
    <w:rsid w:val="00C167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4">
    <w:name w:val="c4"/>
    <w:basedOn w:val="a"/>
    <w:rsid w:val="00C167BA"/>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C167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6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8345</Words>
  <Characters>47569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SOSH76</Company>
  <LinksUpToDate>false</LinksUpToDate>
  <CharactersWithSpaces>55803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dc:creator>
  <cp:keywords/>
  <dc:description/>
  <cp:lastModifiedBy>SOM</cp:lastModifiedBy>
  <cp:revision>3</cp:revision>
  <dcterms:created xsi:type="dcterms:W3CDTF">2016-04-05T01:38:00Z</dcterms:created>
  <dcterms:modified xsi:type="dcterms:W3CDTF">2016-04-05T01:57:00Z</dcterms:modified>
</cp:coreProperties>
</file>