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97" w:rsidRPr="00232AA1" w:rsidRDefault="008C5297" w:rsidP="008C5297">
      <w:pPr>
        <w:shd w:val="clear" w:color="auto" w:fill="FFCC99"/>
        <w:spacing w:before="120" w:after="120"/>
        <w:jc w:val="center"/>
        <w:rPr>
          <w:b/>
        </w:rPr>
      </w:pPr>
      <w:r w:rsidRPr="00232AA1">
        <w:rPr>
          <w:b/>
        </w:rPr>
        <w:t>Аннотация к рабочей программе дисциплины «Английский язык»</w:t>
      </w:r>
    </w:p>
    <w:p w:rsidR="008C5297" w:rsidRPr="00232AA1" w:rsidRDefault="008C5297" w:rsidP="008C5297">
      <w:pPr>
        <w:spacing w:before="100" w:beforeAutospacing="1" w:after="100" w:afterAutospacing="1"/>
      </w:pPr>
      <w:r w:rsidRPr="00232AA1">
        <w:t xml:space="preserve">Данная  программа создана на основе </w:t>
      </w:r>
      <w:r w:rsidR="00D95928">
        <w:t xml:space="preserve">ФГОС </w:t>
      </w:r>
      <w:r w:rsidRPr="00232AA1">
        <w:t xml:space="preserve">начального </w:t>
      </w:r>
      <w:r w:rsidR="00D95928">
        <w:t xml:space="preserve">общего </w:t>
      </w:r>
      <w:r w:rsidRPr="00232AA1">
        <w:t xml:space="preserve">образования, примерной программы начального общего образования по иностранному языку с учетом планируемых результатов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232AA1">
        <w:t>метапредметных</w:t>
      </w:r>
      <w:proofErr w:type="spellEnd"/>
      <w:r w:rsidRPr="00232AA1">
        <w:t xml:space="preserve"> и предметных компетенций, предопределяющих дальнейшее успешное обучение в основной и старшей школе.</w:t>
      </w:r>
    </w:p>
    <w:p w:rsidR="008C5297" w:rsidRPr="00232AA1" w:rsidRDefault="008C5297" w:rsidP="008C5297">
      <w:pPr>
        <w:ind w:firstLine="708"/>
        <w:jc w:val="both"/>
      </w:pPr>
      <w:r w:rsidRPr="00232AA1">
        <w:rPr>
          <w:b/>
        </w:rPr>
        <w:t>Интегративной целью</w:t>
      </w:r>
      <w:r w:rsidRPr="00232AA1">
        <w:t xml:space="preserve"> обучения английскому языку в начальных классах является формирование </w:t>
      </w:r>
      <w:r w:rsidRPr="00232AA1">
        <w:rPr>
          <w:i/>
        </w:rPr>
        <w:t>элементарной коммуникативной компетенции</w:t>
      </w:r>
      <w:r w:rsidRPr="00232AA1"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232AA1">
        <w:t>аудировании</w:t>
      </w:r>
      <w:proofErr w:type="spellEnd"/>
      <w:r w:rsidRPr="00232AA1"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  <w:bookmarkStart w:id="0" w:name="_GoBack"/>
      <w:bookmarkEnd w:id="0"/>
    </w:p>
    <w:p w:rsidR="008C5297" w:rsidRPr="00232AA1" w:rsidRDefault="008C5297" w:rsidP="008C5297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720"/>
        <w:jc w:val="both"/>
      </w:pPr>
      <w:r w:rsidRPr="00232AA1">
        <w:rPr>
          <w:b/>
        </w:rPr>
        <w:t>формирование</w:t>
      </w:r>
      <w:r w:rsidRPr="00232AA1">
        <w:t xml:space="preserve"> умения общаться на английском </w:t>
      </w:r>
      <w:proofErr w:type="gramStart"/>
      <w:r w:rsidRPr="00232AA1">
        <w:t>языке</w:t>
      </w:r>
      <w:proofErr w:type="gramEnd"/>
      <w:r w:rsidRPr="00232AA1"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232AA1">
        <w:t>аудирование</w:t>
      </w:r>
      <w:proofErr w:type="spellEnd"/>
      <w:r w:rsidRPr="00232AA1">
        <w:t xml:space="preserve"> и говорение) и письменной (чтение и письмо) форме;</w:t>
      </w:r>
    </w:p>
    <w:p w:rsidR="008C5297" w:rsidRPr="00232AA1" w:rsidRDefault="008C5297" w:rsidP="008C5297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right="64" w:firstLine="720"/>
        <w:jc w:val="both"/>
      </w:pPr>
      <w:r w:rsidRPr="00232AA1">
        <w:rPr>
          <w:b/>
        </w:rPr>
        <w:t xml:space="preserve">приобщение </w:t>
      </w:r>
      <w:r w:rsidRPr="00232AA1"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C5297" w:rsidRPr="00232AA1" w:rsidRDefault="008C5297" w:rsidP="008C5297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right="7" w:firstLine="720"/>
        <w:jc w:val="both"/>
      </w:pPr>
      <w:r w:rsidRPr="00232AA1">
        <w:rPr>
          <w:b/>
        </w:rPr>
        <w:t>развитие</w:t>
      </w:r>
      <w:r w:rsidRPr="00232AA1"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232AA1">
        <w:t>общеучебных</w:t>
      </w:r>
      <w:proofErr w:type="spellEnd"/>
      <w:r w:rsidRPr="00232AA1">
        <w:t xml:space="preserve"> умений; развитие мотивации к дальнейшему овладению английским языком; </w:t>
      </w:r>
    </w:p>
    <w:p w:rsidR="008C5297" w:rsidRPr="00232AA1" w:rsidRDefault="008C5297" w:rsidP="008C5297">
      <w:pPr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right="7" w:firstLine="720"/>
        <w:jc w:val="both"/>
      </w:pPr>
      <w:r w:rsidRPr="00232AA1">
        <w:rPr>
          <w:b/>
        </w:rPr>
        <w:t xml:space="preserve">воспитание </w:t>
      </w:r>
      <w:r w:rsidRPr="00232AA1">
        <w:t>и разностороннее развитие младшего школьника средствами английского языка.</w:t>
      </w:r>
    </w:p>
    <w:p w:rsidR="008C5297" w:rsidRPr="00232AA1" w:rsidRDefault="008C5297" w:rsidP="008C5297">
      <w:pPr>
        <w:ind w:firstLine="709"/>
        <w:jc w:val="both"/>
      </w:pPr>
      <w:r w:rsidRPr="00232AA1">
        <w:t xml:space="preserve">УМК для 2–4 классов рассчитан на изучение предмета «Английский язык» — 2 часа в неделю (68 часов в каждом классе). </w:t>
      </w:r>
    </w:p>
    <w:p w:rsidR="008C5297" w:rsidRPr="00232AA1" w:rsidRDefault="008C5297" w:rsidP="008C5297"/>
    <w:p w:rsidR="00720D66" w:rsidRDefault="00720D66"/>
    <w:sectPr w:rsidR="0072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97"/>
    <w:rsid w:val="00720D66"/>
    <w:rsid w:val="008C5297"/>
    <w:rsid w:val="00D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2016-01-19T10:03:00Z</dcterms:created>
  <dcterms:modified xsi:type="dcterms:W3CDTF">2016-01-19T12:05:00Z</dcterms:modified>
</cp:coreProperties>
</file>